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5829" w:rsidRPr="009127D4" w:rsidRDefault="006D2845" w:rsidP="00B05829">
      <w:pPr>
        <w:pStyle w:val="Heading2"/>
        <w:spacing w:line="240" w:lineRule="auto"/>
        <w:rPr>
          <w:color w:val="00673E"/>
        </w:rPr>
      </w:pPr>
      <w:r w:rsidRPr="006D2845">
        <w:rPr>
          <w:noProof/>
          <w:lang w:val="en-CA"/>
        </w:rPr>
        <w:drawing>
          <wp:inline distT="0" distB="0" distL="0" distR="0" wp14:anchorId="20C013A1" wp14:editId="2B882372">
            <wp:extent cx="5486400" cy="5011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b="22926"/>
                    <a:stretch/>
                  </pic:blipFill>
                  <pic:spPr bwMode="auto">
                    <a:xfrm>
                      <a:off x="0" y="0"/>
                      <a:ext cx="5486400" cy="501162"/>
                    </a:xfrm>
                    <a:prstGeom prst="rect">
                      <a:avLst/>
                    </a:prstGeom>
                    <a:ln>
                      <a:noFill/>
                    </a:ln>
                    <a:extLst>
                      <a:ext uri="{53640926-AAD7-44D8-BBD7-CCE9431645EC}">
                        <a14:shadowObscured xmlns:a14="http://schemas.microsoft.com/office/drawing/2010/main"/>
                      </a:ext>
                    </a:extLst>
                  </pic:spPr>
                </pic:pic>
              </a:graphicData>
            </a:graphic>
          </wp:inline>
        </w:drawing>
      </w:r>
      <w:r w:rsidR="00B05829">
        <w:rPr>
          <w:color w:val="00673E"/>
        </w:rPr>
        <w:t>Assignment</w:t>
      </w:r>
    </w:p>
    <w:p w:rsidR="00B05829" w:rsidRPr="005A6767" w:rsidRDefault="00B05829" w:rsidP="00B05829">
      <w:pPr>
        <w:spacing w:after="240" w:line="240" w:lineRule="auto"/>
        <w:rPr>
          <w:color w:val="auto"/>
        </w:rPr>
      </w:pPr>
      <w:r>
        <w:t xml:space="preserve">In this assignment, start the process of building your own dream home (this is a theme that we will carry on throughout this course) – </w:t>
      </w:r>
      <w:r w:rsidRPr="00911876">
        <w:rPr>
          <w:i/>
        </w:rPr>
        <w:t>why a dream home</w:t>
      </w:r>
      <w:r>
        <w:t>?  A dream home is a concept that we can all relate to and it has all of the elements of a project according to the PMBOK®</w:t>
      </w:r>
      <w:r w:rsidR="00160257">
        <w:t xml:space="preserve"> Guide</w:t>
      </w:r>
      <w:r>
        <w:t xml:space="preserve">:  </w:t>
      </w:r>
      <w:r w:rsidRPr="00BB1707">
        <w:rPr>
          <w:color w:val="auto"/>
        </w:rPr>
        <w:t>‘</w:t>
      </w:r>
      <w:r w:rsidRPr="00BB1707">
        <w:rPr>
          <w:i/>
          <w:color w:val="auto"/>
          <w:sz w:val="22"/>
        </w:rPr>
        <w:t>A project is a temporary endeavor undertaken to create a unique product, service, or result’</w:t>
      </w:r>
      <w:r w:rsidRPr="00BB1707">
        <w:rPr>
          <w:color w:val="auto"/>
        </w:rPr>
        <w:t>.</w:t>
      </w:r>
    </w:p>
    <w:p w:rsidR="00B05829" w:rsidRPr="00AF1751" w:rsidRDefault="00B05829" w:rsidP="00B05829">
      <w:pPr>
        <w:pStyle w:val="Heading2"/>
        <w:spacing w:line="240" w:lineRule="auto"/>
        <w:rPr>
          <w:color w:val="00673E"/>
        </w:rPr>
      </w:pPr>
      <w:r w:rsidRPr="00AF1751">
        <w:rPr>
          <w:color w:val="00673E"/>
        </w:rPr>
        <w:t xml:space="preserve">Assignment </w:t>
      </w:r>
      <w:r>
        <w:rPr>
          <w:color w:val="00673E"/>
        </w:rPr>
        <w:t>Purpose</w:t>
      </w:r>
    </w:p>
    <w:p w:rsidR="00B05829" w:rsidRPr="00CE7131" w:rsidRDefault="00B05829" w:rsidP="00B05829">
      <w:pPr>
        <w:spacing w:line="240" w:lineRule="auto"/>
        <w:rPr>
          <w:i/>
          <w:color w:val="auto"/>
          <w:sz w:val="22"/>
        </w:rPr>
      </w:pPr>
      <w:r>
        <w:t>In this assignment you will create your dream home’s project charter.  According to the PMBOK®</w:t>
      </w:r>
      <w:r w:rsidR="00160257">
        <w:t xml:space="preserve"> Guide</w:t>
      </w:r>
      <w:r>
        <w:t xml:space="preserve">:  </w:t>
      </w:r>
      <w:r w:rsidRPr="00BB1707">
        <w:rPr>
          <w:i/>
          <w:color w:val="auto"/>
          <w:sz w:val="22"/>
        </w:rPr>
        <w:t>A project charter is a document issued by the project initiator or sponsor that formally authorizes the existence of a project and provides the project manager with the authority to apply organizational resources to project activities.</w:t>
      </w:r>
    </w:p>
    <w:p w:rsidR="002C1943" w:rsidRDefault="002C1943" w:rsidP="002C1943">
      <w:pPr>
        <w:spacing w:before="240" w:line="240" w:lineRule="auto"/>
      </w:pPr>
      <w:r>
        <w:t xml:space="preserve">To prepare for this assignment, </w:t>
      </w:r>
      <w:r w:rsidRPr="00BB1707">
        <w:rPr>
          <w:highlight w:val="yellow"/>
        </w:rPr>
        <w:t>read the following sections of the PMBOK® Guide:</w:t>
      </w:r>
    </w:p>
    <w:p w:rsidR="002C1943" w:rsidRPr="00BB1707" w:rsidRDefault="002C1943" w:rsidP="002C1943">
      <w:pPr>
        <w:pStyle w:val="ListParagraph"/>
        <w:numPr>
          <w:ilvl w:val="0"/>
          <w:numId w:val="18"/>
        </w:numPr>
        <w:spacing w:before="240" w:line="240" w:lineRule="auto"/>
        <w:rPr>
          <w:i/>
          <w:color w:val="auto"/>
        </w:rPr>
      </w:pPr>
      <w:r w:rsidRPr="00BB1707">
        <w:rPr>
          <w:i/>
          <w:color w:val="auto"/>
        </w:rPr>
        <w:t>Section 4.1.3.1 Project Charter</w:t>
      </w:r>
    </w:p>
    <w:p w:rsidR="002C1943" w:rsidRPr="00BB1707" w:rsidRDefault="002C1943" w:rsidP="002C1943">
      <w:pPr>
        <w:pStyle w:val="ListParagraph"/>
        <w:numPr>
          <w:ilvl w:val="0"/>
          <w:numId w:val="18"/>
        </w:numPr>
        <w:spacing w:before="240" w:line="240" w:lineRule="auto"/>
        <w:rPr>
          <w:i/>
          <w:color w:val="auto"/>
        </w:rPr>
      </w:pPr>
      <w:r w:rsidRPr="00BB1707">
        <w:rPr>
          <w:i/>
          <w:color w:val="auto"/>
        </w:rPr>
        <w:t xml:space="preserve">Section 4.1.1.1 </w:t>
      </w:r>
      <w:r w:rsidR="000A3840">
        <w:rPr>
          <w:i/>
          <w:color w:val="auto"/>
        </w:rPr>
        <w:t>Business Documents</w:t>
      </w:r>
    </w:p>
    <w:p w:rsidR="00BB1707" w:rsidRPr="00BB1707" w:rsidRDefault="00BB1707" w:rsidP="002C1943">
      <w:pPr>
        <w:pStyle w:val="ListParagraph"/>
        <w:numPr>
          <w:ilvl w:val="0"/>
          <w:numId w:val="18"/>
        </w:numPr>
        <w:spacing w:before="240" w:line="240" w:lineRule="auto"/>
        <w:rPr>
          <w:color w:val="auto"/>
        </w:rPr>
      </w:pPr>
      <w:r w:rsidRPr="00BB1707">
        <w:rPr>
          <w:i/>
          <w:color w:val="auto"/>
          <w:szCs w:val="22"/>
        </w:rPr>
        <w:t xml:space="preserve">Section 5.2 </w:t>
      </w:r>
      <w:r w:rsidR="000A3840">
        <w:rPr>
          <w:i/>
          <w:color w:val="auto"/>
          <w:szCs w:val="22"/>
        </w:rPr>
        <w:t>Collect</w:t>
      </w:r>
      <w:r w:rsidRPr="00BB1707">
        <w:rPr>
          <w:i/>
          <w:color w:val="auto"/>
          <w:szCs w:val="22"/>
        </w:rPr>
        <w:t xml:space="preserve"> </w:t>
      </w:r>
      <w:r w:rsidR="00E37158">
        <w:rPr>
          <w:i/>
          <w:color w:val="auto"/>
          <w:szCs w:val="22"/>
        </w:rPr>
        <w:t>R</w:t>
      </w:r>
      <w:r w:rsidRPr="00BB1707">
        <w:rPr>
          <w:i/>
          <w:color w:val="auto"/>
          <w:szCs w:val="22"/>
        </w:rPr>
        <w:t>equirements</w:t>
      </w:r>
    </w:p>
    <w:p w:rsidR="00BB1707" w:rsidRPr="00BB1707" w:rsidRDefault="00E37158" w:rsidP="002C1943">
      <w:pPr>
        <w:pStyle w:val="ListParagraph"/>
        <w:numPr>
          <w:ilvl w:val="0"/>
          <w:numId w:val="18"/>
        </w:numPr>
        <w:spacing w:before="240" w:line="240" w:lineRule="auto"/>
        <w:rPr>
          <w:color w:val="auto"/>
        </w:rPr>
      </w:pPr>
      <w:r>
        <w:rPr>
          <w:i/>
          <w:color w:val="auto"/>
          <w:szCs w:val="22"/>
        </w:rPr>
        <w:t>S</w:t>
      </w:r>
      <w:r w:rsidR="00BB1707" w:rsidRPr="00BB1707">
        <w:rPr>
          <w:i/>
          <w:color w:val="auto"/>
          <w:szCs w:val="22"/>
        </w:rPr>
        <w:t>ection 6.2.3.3 Milestone</w:t>
      </w:r>
      <w:r w:rsidR="000A3840">
        <w:rPr>
          <w:i/>
          <w:color w:val="auto"/>
          <w:szCs w:val="22"/>
        </w:rPr>
        <w:t xml:space="preserve"> List</w:t>
      </w:r>
    </w:p>
    <w:p w:rsidR="00BB1707" w:rsidRPr="00BB1707" w:rsidRDefault="00E37158" w:rsidP="002C1943">
      <w:pPr>
        <w:pStyle w:val="ListParagraph"/>
        <w:numPr>
          <w:ilvl w:val="0"/>
          <w:numId w:val="18"/>
        </w:numPr>
        <w:spacing w:before="240" w:line="240" w:lineRule="auto"/>
        <w:rPr>
          <w:color w:val="auto"/>
        </w:rPr>
      </w:pPr>
      <w:r>
        <w:rPr>
          <w:i/>
          <w:color w:val="auto"/>
          <w:szCs w:val="22"/>
        </w:rPr>
        <w:t>S</w:t>
      </w:r>
      <w:r w:rsidR="00DC321A">
        <w:rPr>
          <w:i/>
          <w:color w:val="auto"/>
          <w:szCs w:val="22"/>
        </w:rPr>
        <w:t>ection 13.</w:t>
      </w:r>
      <w:r w:rsidR="00BB1707" w:rsidRPr="00BB1707">
        <w:rPr>
          <w:i/>
          <w:color w:val="auto"/>
          <w:szCs w:val="22"/>
        </w:rPr>
        <w:t xml:space="preserve">1 </w:t>
      </w:r>
      <w:r w:rsidR="00DC321A">
        <w:rPr>
          <w:i/>
          <w:color w:val="auto"/>
          <w:szCs w:val="22"/>
        </w:rPr>
        <w:t>Identify</w:t>
      </w:r>
      <w:r w:rsidR="00BB1707" w:rsidRPr="00BB1707">
        <w:rPr>
          <w:i/>
          <w:color w:val="auto"/>
          <w:szCs w:val="22"/>
        </w:rPr>
        <w:t xml:space="preserve"> Stakeholders</w:t>
      </w:r>
    </w:p>
    <w:p w:rsidR="00BB1707" w:rsidRPr="00BB1707" w:rsidRDefault="00E37158" w:rsidP="002C1943">
      <w:pPr>
        <w:pStyle w:val="ListParagraph"/>
        <w:numPr>
          <w:ilvl w:val="0"/>
          <w:numId w:val="18"/>
        </w:numPr>
        <w:spacing w:before="240" w:line="240" w:lineRule="auto"/>
        <w:rPr>
          <w:color w:val="auto"/>
        </w:rPr>
      </w:pPr>
      <w:r>
        <w:rPr>
          <w:i/>
          <w:color w:val="auto"/>
          <w:szCs w:val="22"/>
        </w:rPr>
        <w:t>S</w:t>
      </w:r>
      <w:r w:rsidR="00BB1707" w:rsidRPr="00BB1707">
        <w:rPr>
          <w:i/>
          <w:color w:val="auto"/>
          <w:szCs w:val="22"/>
        </w:rPr>
        <w:t xml:space="preserve">ection 9.1.3.1 </w:t>
      </w:r>
      <w:r w:rsidR="00DC321A">
        <w:rPr>
          <w:i/>
          <w:color w:val="auto"/>
          <w:szCs w:val="22"/>
        </w:rPr>
        <w:t>Resource Management Plan</w:t>
      </w:r>
    </w:p>
    <w:p w:rsidR="005C7128" w:rsidRDefault="00FA2651">
      <w:pPr>
        <w:pStyle w:val="Heading3"/>
        <w:spacing w:line="240" w:lineRule="auto"/>
        <w:rPr>
          <w:caps w:val="0"/>
          <w:color w:val="00673E"/>
          <w:sz w:val="32"/>
          <w:szCs w:val="32"/>
        </w:rPr>
      </w:pPr>
      <w:r>
        <w:rPr>
          <w:caps w:val="0"/>
          <w:color w:val="00673E"/>
          <w:sz w:val="32"/>
          <w:szCs w:val="32"/>
        </w:rPr>
        <w:t>Assignment</w:t>
      </w:r>
      <w:r w:rsidR="005C7128">
        <w:rPr>
          <w:caps w:val="0"/>
          <w:color w:val="00673E"/>
          <w:sz w:val="32"/>
          <w:szCs w:val="32"/>
        </w:rPr>
        <w:t xml:space="preserve"> Objectives</w:t>
      </w:r>
    </w:p>
    <w:p w:rsidR="00911876" w:rsidRDefault="00911876">
      <w:pPr>
        <w:spacing w:line="240" w:lineRule="auto"/>
      </w:pPr>
      <w:r>
        <w:t xml:space="preserve">Your </w:t>
      </w:r>
      <w:r w:rsidR="000A36BF">
        <w:t xml:space="preserve">personal learning </w:t>
      </w:r>
      <w:r>
        <w:t xml:space="preserve">objectives for this </w:t>
      </w:r>
      <w:r w:rsidR="000A36BF">
        <w:t xml:space="preserve">assignment </w:t>
      </w:r>
      <w:r w:rsidR="004321C5">
        <w:t>are</w:t>
      </w:r>
      <w:r>
        <w:t xml:space="preserve"> to:</w:t>
      </w:r>
    </w:p>
    <w:p w:rsidR="00911876" w:rsidRDefault="005A6767">
      <w:pPr>
        <w:pStyle w:val="ListParagraph"/>
        <w:numPr>
          <w:ilvl w:val="0"/>
          <w:numId w:val="8"/>
        </w:numPr>
        <w:spacing w:line="240" w:lineRule="auto"/>
        <w:contextualSpacing w:val="0"/>
      </w:pPr>
      <w:r>
        <w:t>Develop an</w:t>
      </w:r>
      <w:r w:rsidR="00911876">
        <w:t xml:space="preserve"> understanding of how a project charter is used within a project environment.</w:t>
      </w:r>
    </w:p>
    <w:p w:rsidR="00911876" w:rsidRDefault="00911876" w:rsidP="00305107">
      <w:pPr>
        <w:pStyle w:val="ListParagraph"/>
        <w:numPr>
          <w:ilvl w:val="0"/>
          <w:numId w:val="8"/>
        </w:numPr>
        <w:spacing w:line="240" w:lineRule="auto"/>
        <w:contextualSpacing w:val="0"/>
      </w:pPr>
      <w:r>
        <w:t xml:space="preserve">Demonstrate a practical understanding of </w:t>
      </w:r>
      <w:r w:rsidR="005A6767">
        <w:t xml:space="preserve">the </w:t>
      </w:r>
      <w:r>
        <w:t>information content needed within a project charter.</w:t>
      </w:r>
    </w:p>
    <w:p w:rsidR="005C7128" w:rsidRDefault="00911876">
      <w:pPr>
        <w:pStyle w:val="ListParagraph"/>
        <w:numPr>
          <w:ilvl w:val="0"/>
          <w:numId w:val="8"/>
        </w:numPr>
        <w:spacing w:line="240" w:lineRule="auto"/>
        <w:contextualSpacing w:val="0"/>
      </w:pPr>
      <w:r>
        <w:t>Describe a project using project management terminology, concepts and industry best prac</w:t>
      </w:r>
      <w:r w:rsidR="005A6767">
        <w:t xml:space="preserve">tices as outlined in the </w:t>
      </w:r>
      <w:r w:rsidR="005A6767" w:rsidRPr="00BB1707">
        <w:rPr>
          <w:i/>
          <w:color w:val="auto"/>
        </w:rPr>
        <w:t>PMBOK</w:t>
      </w:r>
      <w:r w:rsidR="000A36BF" w:rsidRPr="00BB1707">
        <w:rPr>
          <w:i/>
          <w:color w:val="auto"/>
        </w:rPr>
        <w:t>®</w:t>
      </w:r>
      <w:r w:rsidR="00572EA5" w:rsidRPr="00BB1707">
        <w:rPr>
          <w:i/>
          <w:color w:val="auto"/>
        </w:rPr>
        <w:t xml:space="preserve"> Guide</w:t>
      </w:r>
      <w:r w:rsidR="005A6767" w:rsidRPr="00BB1707">
        <w:rPr>
          <w:i/>
          <w:color w:val="auto"/>
        </w:rPr>
        <w:t>.</w:t>
      </w:r>
    </w:p>
    <w:p w:rsidR="00B05829" w:rsidRPr="009127D4" w:rsidRDefault="00B05829" w:rsidP="00B05829">
      <w:pPr>
        <w:pStyle w:val="Heading3"/>
        <w:spacing w:line="240" w:lineRule="auto"/>
        <w:rPr>
          <w:caps w:val="0"/>
          <w:color w:val="00673E"/>
          <w:sz w:val="32"/>
          <w:szCs w:val="32"/>
        </w:rPr>
      </w:pPr>
      <w:r>
        <w:rPr>
          <w:caps w:val="0"/>
          <w:color w:val="00673E"/>
          <w:sz w:val="32"/>
          <w:szCs w:val="32"/>
        </w:rPr>
        <w:t>“</w:t>
      </w:r>
      <w:r>
        <w:rPr>
          <w:i/>
          <w:caps w:val="0"/>
          <w:color w:val="00673E"/>
          <w:sz w:val="32"/>
          <w:szCs w:val="32"/>
        </w:rPr>
        <w:t>Dream Home</w:t>
      </w:r>
      <w:r w:rsidRPr="002E1B61">
        <w:rPr>
          <w:i/>
          <w:caps w:val="0"/>
          <w:color w:val="00673E"/>
          <w:sz w:val="32"/>
          <w:szCs w:val="32"/>
        </w:rPr>
        <w:t xml:space="preserve"> Charter</w:t>
      </w:r>
      <w:r>
        <w:rPr>
          <w:caps w:val="0"/>
          <w:color w:val="00673E"/>
          <w:sz w:val="32"/>
          <w:szCs w:val="32"/>
        </w:rPr>
        <w:t xml:space="preserve">” </w:t>
      </w:r>
      <w:r w:rsidRPr="009127D4">
        <w:rPr>
          <w:caps w:val="0"/>
          <w:color w:val="00673E"/>
          <w:sz w:val="32"/>
          <w:szCs w:val="32"/>
        </w:rPr>
        <w:t>Background</w:t>
      </w:r>
    </w:p>
    <w:p w:rsidR="00B05829" w:rsidRPr="00A72685" w:rsidRDefault="00B05829" w:rsidP="00B05829">
      <w:pPr>
        <w:spacing w:line="240" w:lineRule="auto"/>
      </w:pPr>
      <w:r>
        <w:t xml:space="preserve">One of the objectives of this assignment is for you </w:t>
      </w:r>
      <w:r w:rsidR="000B1D91">
        <w:t xml:space="preserve">to </w:t>
      </w:r>
      <w:r>
        <w:t>demonstrate appropriate information content that would be provided in a project charter.  As such, the amount of information provided to you is limited – you are expected to ‘make up’ information where gaps exist in the provided information, and present what information you feel would be appropriate to complete the assignment.  (</w:t>
      </w:r>
      <w:r w:rsidRPr="005A6767">
        <w:rPr>
          <w:b/>
        </w:rPr>
        <w:t>Note:</w:t>
      </w:r>
      <w:r>
        <w:t xml:space="preserve">  You are </w:t>
      </w:r>
      <w:r w:rsidRPr="000A36BF">
        <w:rPr>
          <w:u w:val="single"/>
        </w:rPr>
        <w:t>not expected</w:t>
      </w:r>
      <w:r>
        <w:t xml:space="preserve"> to be an expert in house design, and you will not be </w:t>
      </w:r>
      <w:r>
        <w:lastRenderedPageBreak/>
        <w:t>assessed on the accuracy of the information provided – only on the appropriateness of the information and how the information is presented.)</w:t>
      </w:r>
    </w:p>
    <w:p w:rsidR="00B05829" w:rsidRPr="00EF797D" w:rsidRDefault="00B05829" w:rsidP="00B05829">
      <w:pPr>
        <w:spacing w:before="240" w:line="240" w:lineRule="auto"/>
        <w:rPr>
          <w:rFonts w:eastAsiaTheme="majorEastAsia" w:cstheme="majorBidi"/>
          <w:b/>
          <w:bCs/>
          <w:color w:val="00673E"/>
          <w:sz w:val="32"/>
          <w:szCs w:val="32"/>
        </w:rPr>
      </w:pPr>
      <w:r>
        <w:rPr>
          <w:rFonts w:eastAsiaTheme="majorEastAsia" w:cstheme="majorBidi"/>
          <w:b/>
          <w:bCs/>
          <w:color w:val="00673E"/>
          <w:sz w:val="32"/>
          <w:szCs w:val="32"/>
        </w:rPr>
        <w:t>Dream Home Details</w:t>
      </w:r>
    </w:p>
    <w:p w:rsidR="00B05829" w:rsidRDefault="00B05829" w:rsidP="00B05829">
      <w:pPr>
        <w:numPr>
          <w:ilvl w:val="0"/>
          <w:numId w:val="1"/>
        </w:numPr>
        <w:spacing w:line="240" w:lineRule="auto"/>
      </w:pPr>
      <w:r>
        <w:t xml:space="preserve">For this project, you take on the role of the homeowners creating a project charter (as defined in </w:t>
      </w:r>
      <w:r w:rsidRPr="002C1943">
        <w:rPr>
          <w:i/>
          <w:color w:val="7030A0"/>
        </w:rPr>
        <w:t xml:space="preserve">section 4.1.3.1 </w:t>
      </w:r>
      <w:r>
        <w:t>of the PMBOK®</w:t>
      </w:r>
      <w:r w:rsidR="00572EA5">
        <w:t xml:space="preserve"> Guide</w:t>
      </w:r>
      <w:r>
        <w:t>) to define your dream home.</w:t>
      </w:r>
    </w:p>
    <w:p w:rsidR="00B05829" w:rsidRDefault="00B05829" w:rsidP="00B05829">
      <w:pPr>
        <w:numPr>
          <w:ilvl w:val="0"/>
          <w:numId w:val="1"/>
        </w:numPr>
        <w:spacing w:line="240" w:lineRule="auto"/>
      </w:pPr>
      <w:r>
        <w:t>The bank has approved you for a $300,000 loan to build your dream home on lakefront (or riverfront)</w:t>
      </w:r>
      <w:r w:rsidR="000B1D91">
        <w:t xml:space="preserve"> property</w:t>
      </w:r>
      <w:r>
        <w:t xml:space="preserve"> </w:t>
      </w:r>
      <w:r w:rsidR="00160257">
        <w:t xml:space="preserve">or in a </w:t>
      </w:r>
      <w:r>
        <w:t>town</w:t>
      </w:r>
      <w:r w:rsidR="00E37158">
        <w:t>/city</w:t>
      </w:r>
      <w:r>
        <w:t xml:space="preserve"> of your choice.</w:t>
      </w:r>
    </w:p>
    <w:p w:rsidR="00B05829" w:rsidRDefault="00B05829" w:rsidP="00B05829">
      <w:pPr>
        <w:numPr>
          <w:ilvl w:val="0"/>
          <w:numId w:val="1"/>
        </w:numPr>
        <w:spacing w:line="240" w:lineRule="auto"/>
      </w:pPr>
      <w:r>
        <w:t>The work on the project can be divided up into several main areas:</w:t>
      </w:r>
    </w:p>
    <w:p w:rsidR="00B05829" w:rsidRDefault="00B05829" w:rsidP="00B05829">
      <w:pPr>
        <w:numPr>
          <w:ilvl w:val="1"/>
          <w:numId w:val="1"/>
        </w:numPr>
        <w:spacing w:line="240" w:lineRule="auto"/>
      </w:pPr>
      <w:r>
        <w:t xml:space="preserve">1) </w:t>
      </w:r>
      <w:r w:rsidRPr="00E95580">
        <w:rPr>
          <w:b/>
        </w:rPr>
        <w:t xml:space="preserve">Landscaping </w:t>
      </w:r>
      <w:r>
        <w:t>(excavation, foundation, grading, driveway);</w:t>
      </w:r>
    </w:p>
    <w:p w:rsidR="00B05829" w:rsidRDefault="00B05829" w:rsidP="00B05829">
      <w:pPr>
        <w:numPr>
          <w:ilvl w:val="1"/>
          <w:numId w:val="1"/>
        </w:numPr>
        <w:spacing w:line="240" w:lineRule="auto"/>
      </w:pPr>
      <w:r>
        <w:t xml:space="preserve">2) </w:t>
      </w:r>
      <w:r w:rsidRPr="00E95580">
        <w:rPr>
          <w:b/>
        </w:rPr>
        <w:t>House Construction</w:t>
      </w:r>
      <w:r>
        <w:t xml:space="preserve"> (frame, roof, siding);</w:t>
      </w:r>
    </w:p>
    <w:p w:rsidR="00B05829" w:rsidRDefault="00B05829" w:rsidP="00B05829">
      <w:pPr>
        <w:numPr>
          <w:ilvl w:val="1"/>
          <w:numId w:val="1"/>
        </w:numPr>
        <w:spacing w:line="240" w:lineRule="auto"/>
      </w:pPr>
      <w:r>
        <w:t xml:space="preserve">3) </w:t>
      </w:r>
      <w:r w:rsidRPr="00531899">
        <w:rPr>
          <w:b/>
        </w:rPr>
        <w:t>Inside Work</w:t>
      </w:r>
      <w:r>
        <w:t xml:space="preserve"> (floors, ceilings);</w:t>
      </w:r>
    </w:p>
    <w:p w:rsidR="00B05829" w:rsidRDefault="00B05829" w:rsidP="00B05829">
      <w:pPr>
        <w:numPr>
          <w:ilvl w:val="1"/>
          <w:numId w:val="1"/>
        </w:numPr>
        <w:spacing w:line="240" w:lineRule="auto"/>
      </w:pPr>
      <w:r>
        <w:t xml:space="preserve">4) </w:t>
      </w:r>
      <w:r>
        <w:rPr>
          <w:b/>
        </w:rPr>
        <w:t>Infrastructure</w:t>
      </w:r>
      <w:r>
        <w:t xml:space="preserve"> (electrical, plumbing and mechanical);</w:t>
      </w:r>
    </w:p>
    <w:p w:rsidR="00B05829" w:rsidRDefault="00B05829" w:rsidP="00B05829">
      <w:pPr>
        <w:numPr>
          <w:ilvl w:val="1"/>
          <w:numId w:val="1"/>
        </w:numPr>
        <w:spacing w:line="240" w:lineRule="auto"/>
      </w:pPr>
      <w:r>
        <w:t xml:space="preserve">5) </w:t>
      </w:r>
      <w:r>
        <w:rPr>
          <w:b/>
        </w:rPr>
        <w:t xml:space="preserve">Management </w:t>
      </w:r>
      <w:r>
        <w:t>(management activities); and</w:t>
      </w:r>
    </w:p>
    <w:p w:rsidR="00B05829" w:rsidRDefault="00B05829" w:rsidP="00B05829">
      <w:pPr>
        <w:numPr>
          <w:ilvl w:val="1"/>
          <w:numId w:val="1"/>
        </w:numPr>
        <w:spacing w:line="240" w:lineRule="auto"/>
      </w:pPr>
      <w:r>
        <w:t xml:space="preserve">6) </w:t>
      </w:r>
      <w:r>
        <w:rPr>
          <w:b/>
        </w:rPr>
        <w:t>Other</w:t>
      </w:r>
      <w:r>
        <w:t xml:space="preserve"> (inspections and milestones).</w:t>
      </w:r>
    </w:p>
    <w:p w:rsidR="00B05829" w:rsidRDefault="00B05829" w:rsidP="00B05829">
      <w:pPr>
        <w:spacing w:before="240" w:line="240" w:lineRule="auto"/>
      </w:pPr>
      <w:r>
        <w:t>With this minimal, high-level information, you can now begin the journey to your dream home by defining the project charter.</w:t>
      </w:r>
    </w:p>
    <w:p w:rsidR="00F62DE6" w:rsidRDefault="00F62DE6">
      <w:pPr>
        <w:pStyle w:val="Heading2"/>
        <w:spacing w:line="240" w:lineRule="auto"/>
        <w:rPr>
          <w:color w:val="00673E"/>
        </w:rPr>
      </w:pPr>
      <w:r>
        <w:rPr>
          <w:color w:val="00673E"/>
        </w:rPr>
        <w:t>Project Charter Template</w:t>
      </w:r>
    </w:p>
    <w:p w:rsidR="00F62DE6" w:rsidRDefault="00F62DE6">
      <w:pPr>
        <w:spacing w:after="240" w:line="240" w:lineRule="auto"/>
      </w:pPr>
      <w:r>
        <w:t xml:space="preserve">For this assignment </w:t>
      </w:r>
      <w:r w:rsidR="00910B76">
        <w:t>you will be creating a project charter based on the template introduced in</w:t>
      </w:r>
      <w:r w:rsidR="005A6767">
        <w:t xml:space="preserve"> </w:t>
      </w:r>
      <w:r w:rsidR="00E25C7B">
        <w:t xml:space="preserve">the </w:t>
      </w:r>
      <w:r w:rsidR="003030AA" w:rsidRPr="003030AA">
        <w:rPr>
          <w:i/>
          <w:color w:val="7030A0"/>
        </w:rPr>
        <w:t xml:space="preserve">PMBOK® </w:t>
      </w:r>
      <w:r w:rsidR="00572EA5">
        <w:rPr>
          <w:i/>
          <w:color w:val="7030A0"/>
        </w:rPr>
        <w:t xml:space="preserve">Guide </w:t>
      </w:r>
      <w:r w:rsidR="005A6767" w:rsidRPr="003030AA">
        <w:rPr>
          <w:i/>
          <w:color w:val="7030A0"/>
        </w:rPr>
        <w:t>section 4.1.3.</w:t>
      </w:r>
      <w:r w:rsidR="005A6767" w:rsidRPr="009002EB">
        <w:rPr>
          <w:i/>
          <w:color w:val="7030A0"/>
        </w:rPr>
        <w:t>1</w:t>
      </w:r>
      <w:r w:rsidR="003030AA">
        <w:rPr>
          <w:color w:val="7030A0"/>
        </w:rPr>
        <w:t>.</w:t>
      </w:r>
    </w:p>
    <w:p w:rsidR="00FE3F4B" w:rsidRDefault="00FE3F4B">
      <w:pPr>
        <w:spacing w:line="240" w:lineRule="auto"/>
      </w:pPr>
      <w:r w:rsidRPr="005E4C66">
        <w:rPr>
          <w:b/>
        </w:rPr>
        <w:t>Length:</w:t>
      </w:r>
      <w:r>
        <w:t xml:space="preserve">  This assignment should be </w:t>
      </w:r>
      <w:r w:rsidR="000A36BF">
        <w:t>approximately</w:t>
      </w:r>
      <w:r>
        <w:t xml:space="preserve"> </w:t>
      </w:r>
      <w:r w:rsidR="000A36BF">
        <w:rPr>
          <w:b/>
        </w:rPr>
        <w:t>6</w:t>
      </w:r>
      <w:r w:rsidR="00E449D5" w:rsidRPr="000A36BF">
        <w:rPr>
          <w:b/>
        </w:rPr>
        <w:t>-9</w:t>
      </w:r>
      <w:r w:rsidRPr="000A36BF">
        <w:rPr>
          <w:b/>
        </w:rPr>
        <w:t xml:space="preserve"> pages</w:t>
      </w:r>
      <w:r>
        <w:t xml:space="preserve"> (not including cover page, </w:t>
      </w:r>
      <w:r w:rsidR="004321C5">
        <w:t>T</w:t>
      </w:r>
      <w:r w:rsidR="000A36BF">
        <w:t xml:space="preserve">able </w:t>
      </w:r>
      <w:r>
        <w:t xml:space="preserve">of </w:t>
      </w:r>
      <w:r w:rsidR="004321C5">
        <w:t>C</w:t>
      </w:r>
      <w:r w:rsidR="000A36BF">
        <w:t xml:space="preserve">ontents </w:t>
      </w:r>
      <w:r>
        <w:t>or bibliography).</w:t>
      </w:r>
    </w:p>
    <w:p w:rsidR="00FE3F4B" w:rsidRDefault="00FE3F4B">
      <w:pPr>
        <w:spacing w:line="240" w:lineRule="auto"/>
      </w:pPr>
    </w:p>
    <w:p w:rsidR="00FE3F4B" w:rsidRDefault="00FE3F4B">
      <w:pPr>
        <w:spacing w:after="240" w:line="240" w:lineRule="auto"/>
      </w:pPr>
      <w:r w:rsidRPr="00E449D5">
        <w:rPr>
          <w:b/>
        </w:rPr>
        <w:t>Mark</w:t>
      </w:r>
      <w:r w:rsidR="000B1D91">
        <w:rPr>
          <w:b/>
        </w:rPr>
        <w:t>s</w:t>
      </w:r>
      <w:r w:rsidRPr="00E449D5">
        <w:rPr>
          <w:b/>
        </w:rPr>
        <w:t xml:space="preserve"> </w:t>
      </w:r>
      <w:r w:rsidR="005A6767">
        <w:rPr>
          <w:b/>
        </w:rPr>
        <w:t>A</w:t>
      </w:r>
      <w:r w:rsidRPr="00E449D5">
        <w:rPr>
          <w:b/>
        </w:rPr>
        <w:t>llocation:</w:t>
      </w:r>
      <w:r w:rsidR="00E449D5">
        <w:t xml:space="preserve">  </w:t>
      </w:r>
      <w:r w:rsidR="000A36BF" w:rsidRPr="008411A5">
        <w:t>The following grading template will be used to assess the assignment</w:t>
      </w:r>
      <w:r w:rsidR="004321C5">
        <w:rPr>
          <w:b/>
          <w:bCs/>
        </w:rPr>
        <w:t>:</w:t>
      </w:r>
    </w:p>
    <w:tbl>
      <w:tblPr>
        <w:tblStyle w:val="MediumList1-Accent3"/>
        <w:tblW w:w="9264" w:type="dxa"/>
        <w:tblLook w:val="04A0" w:firstRow="1" w:lastRow="0" w:firstColumn="1" w:lastColumn="0" w:noHBand="0" w:noVBand="1"/>
      </w:tblPr>
      <w:tblGrid>
        <w:gridCol w:w="7356"/>
        <w:gridCol w:w="1908"/>
      </w:tblGrid>
      <w:tr w:rsidR="00FE3F4B" w:rsidRPr="000F705F" w:rsidTr="00C165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6" w:type="dxa"/>
            <w:hideMark/>
          </w:tcPr>
          <w:p w:rsidR="00FE3F4B" w:rsidRPr="000F705F" w:rsidRDefault="00FE3F4B">
            <w:pPr>
              <w:pStyle w:val="NormalWeb"/>
              <w:jc w:val="center"/>
              <w:rPr>
                <w:rFonts w:ascii="Arial" w:hAnsi="Arial" w:cs="Arial"/>
                <w:sz w:val="20"/>
                <w:szCs w:val="20"/>
              </w:rPr>
            </w:pPr>
            <w:r w:rsidRPr="000F705F">
              <w:rPr>
                <w:rFonts w:ascii="Arial" w:hAnsi="Arial" w:cs="Arial"/>
                <w:sz w:val="20"/>
                <w:szCs w:val="20"/>
              </w:rPr>
              <w:t>Section</w:t>
            </w:r>
          </w:p>
        </w:tc>
        <w:tc>
          <w:tcPr>
            <w:tcW w:w="1908" w:type="dxa"/>
            <w:hideMark/>
          </w:tcPr>
          <w:p w:rsidR="00FE3F4B" w:rsidRPr="000F705F" w:rsidRDefault="00FE3F4B">
            <w:pPr>
              <w:pStyle w:val="NormalWeb"/>
              <w:jc w:val="center"/>
              <w:cnfStyle w:val="100000000000" w:firstRow="1" w:lastRow="0" w:firstColumn="0" w:lastColumn="0" w:oddVBand="0" w:evenVBand="0" w:oddHBand="0" w:evenHBand="0" w:firstRowFirstColumn="0" w:firstRowLastColumn="0" w:lastRowFirstColumn="0" w:lastRowLastColumn="0"/>
              <w:rPr>
                <w:rFonts w:ascii="Arial" w:hAnsi="Arial" w:cs="Arial"/>
                <w:b/>
                <w:sz w:val="20"/>
                <w:szCs w:val="20"/>
              </w:rPr>
            </w:pPr>
            <w:r w:rsidRPr="000F705F">
              <w:rPr>
                <w:rFonts w:ascii="Arial" w:hAnsi="Arial" w:cs="Arial"/>
                <w:b/>
                <w:sz w:val="20"/>
                <w:szCs w:val="20"/>
              </w:rPr>
              <w:t>Maximum Mark</w:t>
            </w:r>
          </w:p>
        </w:tc>
      </w:tr>
      <w:tr w:rsidR="00FE3F4B" w:rsidTr="00C165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6" w:type="dxa"/>
            <w:hideMark/>
          </w:tcPr>
          <w:p w:rsidR="00FE3F4B" w:rsidRPr="00FC6A54" w:rsidRDefault="00FE3F4B" w:rsidP="00E24D4D">
            <w:pPr>
              <w:pStyle w:val="NormalWeb"/>
              <w:spacing w:before="0" w:beforeAutospacing="0" w:after="0" w:afterAutospacing="0"/>
              <w:rPr>
                <w:rFonts w:ascii="Arial" w:hAnsi="Arial" w:cs="Arial"/>
                <w:b w:val="0"/>
                <w:sz w:val="20"/>
                <w:szCs w:val="20"/>
              </w:rPr>
            </w:pPr>
            <w:r>
              <w:rPr>
                <w:rFonts w:ascii="Arial" w:hAnsi="Arial" w:cs="Arial"/>
                <w:b w:val="0"/>
                <w:sz w:val="20"/>
                <w:szCs w:val="20"/>
              </w:rPr>
              <w:t xml:space="preserve">FORMAT: </w:t>
            </w:r>
            <w:r w:rsidRPr="00FC6A54">
              <w:rPr>
                <w:rFonts w:ascii="Arial" w:hAnsi="Arial" w:cs="Arial"/>
                <w:b w:val="0"/>
                <w:sz w:val="20"/>
                <w:szCs w:val="20"/>
              </w:rPr>
              <w:t>(Professional</w:t>
            </w:r>
            <w:r>
              <w:rPr>
                <w:rFonts w:ascii="Arial" w:hAnsi="Arial" w:cs="Arial"/>
                <w:b w:val="0"/>
                <w:sz w:val="20"/>
                <w:szCs w:val="20"/>
              </w:rPr>
              <w:t>,</w:t>
            </w:r>
            <w:r w:rsidRPr="00FC6A54">
              <w:rPr>
                <w:rFonts w:ascii="Arial" w:hAnsi="Arial" w:cs="Arial"/>
                <w:b w:val="0"/>
                <w:sz w:val="20"/>
                <w:szCs w:val="20"/>
              </w:rPr>
              <w:t xml:space="preserve"> busine</w:t>
            </w:r>
            <w:r>
              <w:rPr>
                <w:rFonts w:ascii="Arial" w:hAnsi="Arial" w:cs="Arial"/>
                <w:b w:val="0"/>
                <w:sz w:val="20"/>
                <w:szCs w:val="20"/>
              </w:rPr>
              <w:t>ss-</w:t>
            </w:r>
            <w:r w:rsidRPr="00FC6A54">
              <w:rPr>
                <w:rFonts w:ascii="Arial" w:hAnsi="Arial" w:cs="Arial"/>
                <w:b w:val="0"/>
                <w:sz w:val="20"/>
                <w:szCs w:val="20"/>
              </w:rPr>
              <w:t>quality document)</w:t>
            </w:r>
          </w:p>
        </w:tc>
        <w:tc>
          <w:tcPr>
            <w:tcW w:w="1908" w:type="dxa"/>
            <w:hideMark/>
          </w:tcPr>
          <w:p w:rsidR="00FE3F4B" w:rsidRDefault="00E449D5" w:rsidP="00E24D4D">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F7F7F" w:themeColor="text1" w:themeTint="80"/>
                <w:sz w:val="20"/>
                <w:szCs w:val="20"/>
              </w:rPr>
            </w:pPr>
            <w:r>
              <w:rPr>
                <w:rFonts w:ascii="Arial" w:hAnsi="Arial" w:cs="Arial"/>
                <w:color w:val="7F7F7F" w:themeColor="text1" w:themeTint="80"/>
                <w:sz w:val="20"/>
                <w:szCs w:val="20"/>
              </w:rPr>
              <w:t>3</w:t>
            </w:r>
          </w:p>
        </w:tc>
      </w:tr>
      <w:tr w:rsidR="00FE3F4B" w:rsidTr="00C165E5">
        <w:tc>
          <w:tcPr>
            <w:cnfStyle w:val="001000000000" w:firstRow="0" w:lastRow="0" w:firstColumn="1" w:lastColumn="0" w:oddVBand="0" w:evenVBand="0" w:oddHBand="0" w:evenHBand="0" w:firstRowFirstColumn="0" w:firstRowLastColumn="0" w:lastRowFirstColumn="0" w:lastRowLastColumn="0"/>
            <w:tcW w:w="7356" w:type="dxa"/>
            <w:hideMark/>
          </w:tcPr>
          <w:p w:rsidR="00FE3F4B" w:rsidRPr="00FC6A54" w:rsidRDefault="00FE3F4B" w:rsidP="00E24D4D">
            <w:pPr>
              <w:pStyle w:val="NormalWeb"/>
              <w:spacing w:before="0" w:beforeAutospacing="0" w:after="0" w:afterAutospacing="0"/>
              <w:rPr>
                <w:rFonts w:ascii="Arial" w:hAnsi="Arial" w:cs="Arial"/>
                <w:b w:val="0"/>
                <w:sz w:val="20"/>
                <w:szCs w:val="20"/>
              </w:rPr>
            </w:pPr>
            <w:r>
              <w:rPr>
                <w:rFonts w:ascii="Arial" w:hAnsi="Arial" w:cs="Arial"/>
                <w:b w:val="0"/>
                <w:sz w:val="20"/>
                <w:szCs w:val="20"/>
              </w:rPr>
              <w:t xml:space="preserve">GENERIC CONTENTS: </w:t>
            </w:r>
            <w:r w:rsidRPr="00FC6A54">
              <w:rPr>
                <w:rFonts w:ascii="Arial" w:hAnsi="Arial" w:cs="Arial"/>
                <w:b w:val="0"/>
                <w:sz w:val="20"/>
                <w:szCs w:val="20"/>
              </w:rPr>
              <w:t xml:space="preserve">(title page, Table of </w:t>
            </w:r>
            <w:r>
              <w:rPr>
                <w:rFonts w:ascii="Arial" w:hAnsi="Arial" w:cs="Arial"/>
                <w:b w:val="0"/>
                <w:sz w:val="20"/>
                <w:szCs w:val="20"/>
              </w:rPr>
              <w:t>C</w:t>
            </w:r>
            <w:r w:rsidRPr="00FC6A54">
              <w:rPr>
                <w:rFonts w:ascii="Arial" w:hAnsi="Arial" w:cs="Arial"/>
                <w:b w:val="0"/>
                <w:sz w:val="20"/>
                <w:szCs w:val="20"/>
              </w:rPr>
              <w:t xml:space="preserve">ontents, </w:t>
            </w:r>
            <w:r>
              <w:rPr>
                <w:rFonts w:ascii="Arial" w:hAnsi="Arial" w:cs="Arial"/>
                <w:b w:val="0"/>
                <w:sz w:val="20"/>
                <w:szCs w:val="20"/>
              </w:rPr>
              <w:t>b</w:t>
            </w:r>
            <w:r w:rsidRPr="00FC6A54">
              <w:rPr>
                <w:rFonts w:ascii="Arial" w:hAnsi="Arial" w:cs="Arial"/>
                <w:b w:val="0"/>
                <w:sz w:val="20"/>
                <w:szCs w:val="20"/>
              </w:rPr>
              <w:t>ibliography)</w:t>
            </w:r>
          </w:p>
        </w:tc>
        <w:tc>
          <w:tcPr>
            <w:tcW w:w="1908" w:type="dxa"/>
            <w:hideMark/>
          </w:tcPr>
          <w:p w:rsidR="00FE3F4B" w:rsidRDefault="00E449D5" w:rsidP="00E24D4D">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F7F7F" w:themeColor="text1" w:themeTint="80"/>
                <w:sz w:val="20"/>
                <w:szCs w:val="20"/>
              </w:rPr>
            </w:pPr>
            <w:r>
              <w:rPr>
                <w:rFonts w:ascii="Arial" w:hAnsi="Arial" w:cs="Arial"/>
                <w:color w:val="7F7F7F" w:themeColor="text1" w:themeTint="80"/>
                <w:sz w:val="20"/>
                <w:szCs w:val="20"/>
              </w:rPr>
              <w:t>3</w:t>
            </w:r>
          </w:p>
        </w:tc>
      </w:tr>
      <w:tr w:rsidR="00FE3F4B" w:rsidTr="00C165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6" w:type="dxa"/>
            <w:hideMark/>
          </w:tcPr>
          <w:p w:rsidR="00FE3F4B" w:rsidRPr="000F705F" w:rsidRDefault="00FE3F4B" w:rsidP="00E24D4D">
            <w:pPr>
              <w:pStyle w:val="NormalWeb"/>
              <w:spacing w:before="0" w:beforeAutospacing="0" w:after="0" w:afterAutospacing="0"/>
              <w:rPr>
                <w:rFonts w:ascii="Arial" w:hAnsi="Arial" w:cs="Arial"/>
                <w:b w:val="0"/>
                <w:sz w:val="20"/>
                <w:szCs w:val="20"/>
              </w:rPr>
            </w:pPr>
            <w:r w:rsidRPr="000F705F">
              <w:rPr>
                <w:rFonts w:ascii="Arial" w:hAnsi="Arial" w:cs="Arial"/>
                <w:b w:val="0"/>
                <w:sz w:val="20"/>
                <w:szCs w:val="20"/>
              </w:rPr>
              <w:t>PRESENTATION / GRAMMAR AND SPELLING:</w:t>
            </w:r>
          </w:p>
          <w:p w:rsidR="00FE3F4B" w:rsidRPr="00FC6A54" w:rsidRDefault="00FE3F4B" w:rsidP="00E24D4D">
            <w:pPr>
              <w:pStyle w:val="NormalWeb"/>
              <w:spacing w:before="0" w:beforeAutospacing="0" w:after="0" w:afterAutospacing="0"/>
              <w:rPr>
                <w:rFonts w:ascii="Arial" w:hAnsi="Arial" w:cs="Arial"/>
                <w:b w:val="0"/>
                <w:sz w:val="20"/>
                <w:szCs w:val="20"/>
              </w:rPr>
            </w:pPr>
            <w:r w:rsidRPr="00FC6A54">
              <w:rPr>
                <w:rFonts w:ascii="Arial" w:hAnsi="Arial" w:cs="Arial"/>
                <w:b w:val="0"/>
                <w:sz w:val="20"/>
                <w:szCs w:val="20"/>
              </w:rPr>
              <w:t>(Articulate, clear, concise</w:t>
            </w:r>
            <w:r>
              <w:rPr>
                <w:rFonts w:ascii="Arial" w:hAnsi="Arial" w:cs="Arial"/>
                <w:b w:val="0"/>
                <w:sz w:val="20"/>
                <w:szCs w:val="20"/>
              </w:rPr>
              <w:t>,</w:t>
            </w:r>
            <w:r w:rsidRPr="00FC6A54">
              <w:rPr>
                <w:rFonts w:ascii="Arial" w:hAnsi="Arial" w:cs="Arial"/>
                <w:b w:val="0"/>
                <w:sz w:val="20"/>
                <w:szCs w:val="20"/>
              </w:rPr>
              <w:t xml:space="preserve"> well developed</w:t>
            </w:r>
            <w:r>
              <w:rPr>
                <w:rFonts w:ascii="Arial" w:hAnsi="Arial" w:cs="Arial"/>
                <w:b w:val="0"/>
                <w:sz w:val="20"/>
                <w:szCs w:val="20"/>
              </w:rPr>
              <w:t xml:space="preserve"> (</w:t>
            </w:r>
            <w:r w:rsidRPr="00D30D9D">
              <w:rPr>
                <w:rFonts w:ascii="Arial" w:hAnsi="Arial" w:cs="Arial"/>
                <w:b w:val="0"/>
                <w:i/>
                <w:sz w:val="20"/>
                <w:szCs w:val="20"/>
              </w:rPr>
              <w:t>avoid verbose and excessive prose</w:t>
            </w:r>
            <w:r w:rsidRPr="00FC6A54">
              <w:rPr>
                <w:rFonts w:ascii="Arial" w:hAnsi="Arial" w:cs="Arial"/>
                <w:b w:val="0"/>
                <w:sz w:val="20"/>
                <w:szCs w:val="20"/>
              </w:rPr>
              <w:t>)</w:t>
            </w:r>
          </w:p>
        </w:tc>
        <w:tc>
          <w:tcPr>
            <w:tcW w:w="1908" w:type="dxa"/>
            <w:hideMark/>
          </w:tcPr>
          <w:p w:rsidR="00FE3F4B" w:rsidRDefault="00E449D5" w:rsidP="00261C88">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F7F7F" w:themeColor="text1" w:themeTint="80"/>
                <w:sz w:val="20"/>
                <w:szCs w:val="20"/>
              </w:rPr>
            </w:pPr>
            <w:r>
              <w:rPr>
                <w:rFonts w:ascii="Arial" w:hAnsi="Arial" w:cs="Arial"/>
                <w:color w:val="7F7F7F" w:themeColor="text1" w:themeTint="80"/>
                <w:sz w:val="20"/>
                <w:szCs w:val="20"/>
              </w:rPr>
              <w:t>3</w:t>
            </w:r>
          </w:p>
        </w:tc>
      </w:tr>
      <w:tr w:rsidR="00FE3F4B" w:rsidTr="00C165E5">
        <w:tc>
          <w:tcPr>
            <w:cnfStyle w:val="001000000000" w:firstRow="0" w:lastRow="0" w:firstColumn="1" w:lastColumn="0" w:oddVBand="0" w:evenVBand="0" w:oddHBand="0" w:evenHBand="0" w:firstRowFirstColumn="0" w:firstRowLastColumn="0" w:lastRowFirstColumn="0" w:lastRowLastColumn="0"/>
            <w:tcW w:w="7356" w:type="dxa"/>
          </w:tcPr>
          <w:p w:rsidR="00FE3F4B" w:rsidRPr="00FC6A54" w:rsidRDefault="00FE3F4B" w:rsidP="00E24D4D">
            <w:pPr>
              <w:pStyle w:val="NormalWeb"/>
              <w:spacing w:before="0" w:beforeAutospacing="0" w:after="0" w:afterAutospacing="0"/>
              <w:rPr>
                <w:rFonts w:ascii="Arial" w:hAnsi="Arial" w:cs="Arial"/>
                <w:b w:val="0"/>
                <w:sz w:val="20"/>
                <w:szCs w:val="20"/>
              </w:rPr>
            </w:pPr>
            <w:r>
              <w:rPr>
                <w:rFonts w:ascii="Arial" w:hAnsi="Arial" w:cs="Arial"/>
                <w:b w:val="0"/>
                <w:sz w:val="20"/>
                <w:szCs w:val="20"/>
              </w:rPr>
              <w:t>Project Charter Sections</w:t>
            </w:r>
          </w:p>
        </w:tc>
        <w:tc>
          <w:tcPr>
            <w:tcW w:w="1908" w:type="dxa"/>
          </w:tcPr>
          <w:p w:rsidR="00FE3F4B" w:rsidRDefault="00FE3F4B" w:rsidP="00E24D4D">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F7F7F" w:themeColor="text1" w:themeTint="80"/>
                <w:sz w:val="20"/>
                <w:szCs w:val="20"/>
              </w:rPr>
            </w:pPr>
          </w:p>
        </w:tc>
      </w:tr>
      <w:tr w:rsidR="00FE3F4B" w:rsidTr="00C165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6" w:type="dxa"/>
          </w:tcPr>
          <w:p w:rsidR="00FE3F4B" w:rsidRPr="00FC6A54" w:rsidRDefault="00FE3F4B" w:rsidP="00E24D4D">
            <w:pPr>
              <w:pStyle w:val="NormalWeb"/>
              <w:spacing w:before="0" w:beforeAutospacing="0" w:after="0" w:afterAutospacing="0"/>
              <w:ind w:left="318"/>
              <w:rPr>
                <w:rFonts w:ascii="Arial" w:hAnsi="Arial" w:cs="Arial"/>
                <w:b w:val="0"/>
                <w:sz w:val="20"/>
                <w:szCs w:val="20"/>
              </w:rPr>
            </w:pPr>
            <w:r>
              <w:rPr>
                <w:rFonts w:ascii="Arial" w:hAnsi="Arial" w:cs="Arial"/>
                <w:b w:val="0"/>
                <w:sz w:val="20"/>
                <w:szCs w:val="20"/>
              </w:rPr>
              <w:t>Project Background</w:t>
            </w:r>
          </w:p>
        </w:tc>
        <w:tc>
          <w:tcPr>
            <w:tcW w:w="1908" w:type="dxa"/>
          </w:tcPr>
          <w:p w:rsidR="00FE3F4B" w:rsidRDefault="00A0366C" w:rsidP="00E24D4D">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F7F7F" w:themeColor="text1" w:themeTint="80"/>
                <w:sz w:val="20"/>
                <w:szCs w:val="20"/>
              </w:rPr>
            </w:pPr>
            <w:r>
              <w:rPr>
                <w:rFonts w:ascii="Arial" w:hAnsi="Arial" w:cs="Arial"/>
                <w:color w:val="7F7F7F" w:themeColor="text1" w:themeTint="80"/>
                <w:sz w:val="20"/>
                <w:szCs w:val="20"/>
              </w:rPr>
              <w:t>6</w:t>
            </w:r>
          </w:p>
        </w:tc>
      </w:tr>
      <w:tr w:rsidR="00FE3F4B" w:rsidTr="00C165E5">
        <w:tc>
          <w:tcPr>
            <w:cnfStyle w:val="001000000000" w:firstRow="0" w:lastRow="0" w:firstColumn="1" w:lastColumn="0" w:oddVBand="0" w:evenVBand="0" w:oddHBand="0" w:evenHBand="0" w:firstRowFirstColumn="0" w:firstRowLastColumn="0" w:lastRowFirstColumn="0" w:lastRowLastColumn="0"/>
            <w:tcW w:w="7356" w:type="dxa"/>
          </w:tcPr>
          <w:p w:rsidR="00FE3F4B" w:rsidRPr="00021FF0" w:rsidRDefault="00FE3F4B" w:rsidP="00E24D4D">
            <w:pPr>
              <w:pStyle w:val="NormalWeb"/>
              <w:spacing w:before="0" w:beforeAutospacing="0" w:after="0" w:afterAutospacing="0"/>
              <w:ind w:left="318"/>
              <w:rPr>
                <w:rFonts w:ascii="Arial" w:hAnsi="Arial" w:cs="Arial"/>
                <w:b w:val="0"/>
                <w:sz w:val="20"/>
                <w:szCs w:val="20"/>
              </w:rPr>
            </w:pPr>
            <w:r>
              <w:rPr>
                <w:rFonts w:ascii="Arial" w:hAnsi="Arial" w:cs="Arial"/>
                <w:b w:val="0"/>
                <w:sz w:val="20"/>
                <w:szCs w:val="20"/>
              </w:rPr>
              <w:t xml:space="preserve">Project </w:t>
            </w:r>
            <w:r w:rsidR="00E449D5">
              <w:rPr>
                <w:rFonts w:ascii="Arial" w:hAnsi="Arial" w:cs="Arial"/>
                <w:b w:val="0"/>
                <w:sz w:val="20"/>
                <w:szCs w:val="20"/>
              </w:rPr>
              <w:t>Purpose (Goal)</w:t>
            </w:r>
          </w:p>
        </w:tc>
        <w:tc>
          <w:tcPr>
            <w:tcW w:w="1908" w:type="dxa"/>
          </w:tcPr>
          <w:p w:rsidR="00FE3F4B" w:rsidRDefault="00A0366C" w:rsidP="00E24D4D">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F7F7F" w:themeColor="text1" w:themeTint="80"/>
                <w:sz w:val="20"/>
                <w:szCs w:val="20"/>
              </w:rPr>
            </w:pPr>
            <w:r>
              <w:rPr>
                <w:rFonts w:ascii="Arial" w:hAnsi="Arial" w:cs="Arial"/>
                <w:color w:val="7F7F7F" w:themeColor="text1" w:themeTint="80"/>
                <w:sz w:val="20"/>
                <w:szCs w:val="20"/>
              </w:rPr>
              <w:t>6</w:t>
            </w:r>
          </w:p>
        </w:tc>
      </w:tr>
      <w:tr w:rsidR="00FE3F4B" w:rsidTr="00C165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6" w:type="dxa"/>
            <w:hideMark/>
          </w:tcPr>
          <w:p w:rsidR="00FE3F4B" w:rsidRPr="00FC6A54" w:rsidRDefault="00FE3F4B" w:rsidP="00E24D4D">
            <w:pPr>
              <w:pStyle w:val="NormalWeb"/>
              <w:spacing w:before="0" w:beforeAutospacing="0" w:after="0" w:afterAutospacing="0"/>
              <w:ind w:left="318"/>
              <w:rPr>
                <w:rFonts w:ascii="Arial" w:hAnsi="Arial" w:cs="Arial"/>
                <w:b w:val="0"/>
                <w:sz w:val="20"/>
                <w:szCs w:val="20"/>
              </w:rPr>
            </w:pPr>
            <w:r>
              <w:rPr>
                <w:rFonts w:ascii="Arial" w:hAnsi="Arial" w:cs="Arial"/>
                <w:b w:val="0"/>
                <w:sz w:val="20"/>
                <w:szCs w:val="20"/>
              </w:rPr>
              <w:t xml:space="preserve">Project </w:t>
            </w:r>
            <w:r w:rsidR="00E449D5">
              <w:rPr>
                <w:rFonts w:ascii="Arial" w:hAnsi="Arial" w:cs="Arial"/>
                <w:b w:val="0"/>
                <w:sz w:val="20"/>
                <w:szCs w:val="20"/>
              </w:rPr>
              <w:t>Objectives</w:t>
            </w:r>
          </w:p>
        </w:tc>
        <w:tc>
          <w:tcPr>
            <w:tcW w:w="1908" w:type="dxa"/>
            <w:hideMark/>
          </w:tcPr>
          <w:p w:rsidR="00FE3F4B" w:rsidRDefault="00A0366C" w:rsidP="00E24D4D">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F7F7F" w:themeColor="text1" w:themeTint="80"/>
                <w:sz w:val="20"/>
                <w:szCs w:val="20"/>
              </w:rPr>
            </w:pPr>
            <w:r>
              <w:rPr>
                <w:rFonts w:ascii="Arial" w:hAnsi="Arial" w:cs="Arial"/>
                <w:color w:val="7F7F7F" w:themeColor="text1" w:themeTint="80"/>
                <w:sz w:val="20"/>
                <w:szCs w:val="20"/>
              </w:rPr>
              <w:t>6</w:t>
            </w:r>
          </w:p>
        </w:tc>
      </w:tr>
      <w:tr w:rsidR="00A0366C" w:rsidTr="00C165E5">
        <w:tc>
          <w:tcPr>
            <w:cnfStyle w:val="001000000000" w:firstRow="0" w:lastRow="0" w:firstColumn="1" w:lastColumn="0" w:oddVBand="0" w:evenVBand="0" w:oddHBand="0" w:evenHBand="0" w:firstRowFirstColumn="0" w:firstRowLastColumn="0" w:lastRowFirstColumn="0" w:lastRowLastColumn="0"/>
            <w:tcW w:w="7356" w:type="dxa"/>
          </w:tcPr>
          <w:p w:rsidR="00A0366C" w:rsidRPr="00A0366C" w:rsidRDefault="00A0366C" w:rsidP="00E24D4D">
            <w:pPr>
              <w:pStyle w:val="NormalWeb"/>
              <w:spacing w:before="0" w:beforeAutospacing="0" w:after="0" w:afterAutospacing="0"/>
              <w:ind w:left="318"/>
              <w:rPr>
                <w:rFonts w:ascii="Arial" w:hAnsi="Arial" w:cs="Arial"/>
                <w:b w:val="0"/>
                <w:sz w:val="20"/>
                <w:szCs w:val="20"/>
              </w:rPr>
            </w:pPr>
            <w:r w:rsidRPr="00A0366C">
              <w:rPr>
                <w:rFonts w:ascii="Arial" w:hAnsi="Arial" w:cs="Arial"/>
                <w:b w:val="0"/>
                <w:sz w:val="20"/>
                <w:szCs w:val="20"/>
              </w:rPr>
              <w:t>Out-of-</w:t>
            </w:r>
            <w:r w:rsidR="005A6767">
              <w:rPr>
                <w:rFonts w:ascii="Arial" w:hAnsi="Arial" w:cs="Arial"/>
                <w:b w:val="0"/>
                <w:sz w:val="20"/>
                <w:szCs w:val="20"/>
              </w:rPr>
              <w:t>S</w:t>
            </w:r>
            <w:r w:rsidRPr="00A0366C">
              <w:rPr>
                <w:rFonts w:ascii="Arial" w:hAnsi="Arial" w:cs="Arial"/>
                <w:b w:val="0"/>
                <w:sz w:val="20"/>
                <w:szCs w:val="20"/>
              </w:rPr>
              <w:t xml:space="preserve">cope </w:t>
            </w:r>
            <w:r w:rsidR="005A6767">
              <w:rPr>
                <w:rFonts w:ascii="Arial" w:hAnsi="Arial" w:cs="Arial"/>
                <w:b w:val="0"/>
                <w:sz w:val="20"/>
                <w:szCs w:val="20"/>
              </w:rPr>
              <w:t>I</w:t>
            </w:r>
            <w:r w:rsidRPr="00A0366C">
              <w:rPr>
                <w:rFonts w:ascii="Arial" w:hAnsi="Arial" w:cs="Arial"/>
                <w:b w:val="0"/>
                <w:sz w:val="20"/>
                <w:szCs w:val="20"/>
              </w:rPr>
              <w:t>tems</w:t>
            </w:r>
          </w:p>
        </w:tc>
        <w:tc>
          <w:tcPr>
            <w:tcW w:w="1908" w:type="dxa"/>
          </w:tcPr>
          <w:p w:rsidR="00A0366C" w:rsidRDefault="00A0366C" w:rsidP="00E24D4D">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F7F7F" w:themeColor="text1" w:themeTint="80"/>
                <w:sz w:val="20"/>
                <w:szCs w:val="20"/>
              </w:rPr>
            </w:pPr>
            <w:r>
              <w:rPr>
                <w:rFonts w:ascii="Arial" w:hAnsi="Arial" w:cs="Arial"/>
                <w:color w:val="7F7F7F" w:themeColor="text1" w:themeTint="80"/>
                <w:sz w:val="20"/>
                <w:szCs w:val="20"/>
              </w:rPr>
              <w:t>3</w:t>
            </w:r>
          </w:p>
        </w:tc>
      </w:tr>
      <w:tr w:rsidR="00FE3F4B" w:rsidTr="00C165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6" w:type="dxa"/>
            <w:hideMark/>
          </w:tcPr>
          <w:p w:rsidR="00FE3F4B" w:rsidRPr="00FC6A54" w:rsidRDefault="00E449D5" w:rsidP="00E24D4D">
            <w:pPr>
              <w:pStyle w:val="NormalWeb"/>
              <w:spacing w:before="0" w:beforeAutospacing="0" w:after="0" w:afterAutospacing="0"/>
              <w:ind w:left="318"/>
              <w:rPr>
                <w:rFonts w:ascii="Arial" w:hAnsi="Arial" w:cs="Arial"/>
                <w:b w:val="0"/>
                <w:sz w:val="20"/>
                <w:szCs w:val="20"/>
              </w:rPr>
            </w:pPr>
            <w:r>
              <w:rPr>
                <w:rFonts w:ascii="Arial" w:hAnsi="Arial" w:cs="Arial"/>
                <w:b w:val="0"/>
                <w:sz w:val="20"/>
                <w:szCs w:val="20"/>
              </w:rPr>
              <w:t>High</w:t>
            </w:r>
            <w:r w:rsidR="00230D93">
              <w:rPr>
                <w:rFonts w:ascii="Arial" w:hAnsi="Arial" w:cs="Arial"/>
                <w:b w:val="0"/>
                <w:sz w:val="20"/>
                <w:szCs w:val="20"/>
              </w:rPr>
              <w:t>-</w:t>
            </w:r>
            <w:r>
              <w:rPr>
                <w:rFonts w:ascii="Arial" w:hAnsi="Arial" w:cs="Arial"/>
                <w:b w:val="0"/>
                <w:sz w:val="20"/>
                <w:szCs w:val="20"/>
              </w:rPr>
              <w:t>Level Assumptions</w:t>
            </w:r>
          </w:p>
        </w:tc>
        <w:tc>
          <w:tcPr>
            <w:tcW w:w="1908" w:type="dxa"/>
            <w:hideMark/>
          </w:tcPr>
          <w:p w:rsidR="00FE3F4B" w:rsidRDefault="00E449D5" w:rsidP="00E24D4D">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F7F7F" w:themeColor="text1" w:themeTint="80"/>
                <w:sz w:val="20"/>
                <w:szCs w:val="20"/>
              </w:rPr>
            </w:pPr>
            <w:r>
              <w:rPr>
                <w:rFonts w:ascii="Arial" w:hAnsi="Arial" w:cs="Arial"/>
                <w:color w:val="7F7F7F" w:themeColor="text1" w:themeTint="80"/>
                <w:sz w:val="20"/>
                <w:szCs w:val="20"/>
              </w:rPr>
              <w:t>7</w:t>
            </w:r>
          </w:p>
        </w:tc>
      </w:tr>
      <w:tr w:rsidR="00FE3F4B" w:rsidTr="00C165E5">
        <w:tc>
          <w:tcPr>
            <w:cnfStyle w:val="001000000000" w:firstRow="0" w:lastRow="0" w:firstColumn="1" w:lastColumn="0" w:oddVBand="0" w:evenVBand="0" w:oddHBand="0" w:evenHBand="0" w:firstRowFirstColumn="0" w:firstRowLastColumn="0" w:lastRowFirstColumn="0" w:lastRowLastColumn="0"/>
            <w:tcW w:w="7356" w:type="dxa"/>
            <w:hideMark/>
          </w:tcPr>
          <w:p w:rsidR="00FE3F4B" w:rsidRPr="00FC6A54" w:rsidRDefault="00E449D5" w:rsidP="00E24D4D">
            <w:pPr>
              <w:pStyle w:val="NormalWeb"/>
              <w:spacing w:before="0" w:beforeAutospacing="0" w:after="0" w:afterAutospacing="0"/>
              <w:ind w:left="318"/>
              <w:rPr>
                <w:rFonts w:ascii="Arial" w:hAnsi="Arial" w:cs="Arial"/>
                <w:b w:val="0"/>
                <w:sz w:val="20"/>
                <w:szCs w:val="20"/>
              </w:rPr>
            </w:pPr>
            <w:r>
              <w:rPr>
                <w:rFonts w:ascii="Arial" w:hAnsi="Arial" w:cs="Arial"/>
                <w:b w:val="0"/>
                <w:sz w:val="20"/>
                <w:szCs w:val="20"/>
              </w:rPr>
              <w:t>High</w:t>
            </w:r>
            <w:r w:rsidR="00230D93">
              <w:rPr>
                <w:rFonts w:ascii="Arial" w:hAnsi="Arial" w:cs="Arial"/>
                <w:b w:val="0"/>
                <w:sz w:val="20"/>
                <w:szCs w:val="20"/>
              </w:rPr>
              <w:t>-</w:t>
            </w:r>
            <w:r>
              <w:rPr>
                <w:rFonts w:ascii="Arial" w:hAnsi="Arial" w:cs="Arial"/>
                <w:b w:val="0"/>
                <w:sz w:val="20"/>
                <w:szCs w:val="20"/>
              </w:rPr>
              <w:t>Level Constraints</w:t>
            </w:r>
          </w:p>
        </w:tc>
        <w:tc>
          <w:tcPr>
            <w:tcW w:w="1908" w:type="dxa"/>
            <w:hideMark/>
          </w:tcPr>
          <w:p w:rsidR="00FE3F4B" w:rsidRDefault="00E449D5" w:rsidP="00E24D4D">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F7F7F" w:themeColor="text1" w:themeTint="80"/>
                <w:sz w:val="20"/>
                <w:szCs w:val="20"/>
              </w:rPr>
            </w:pPr>
            <w:r>
              <w:rPr>
                <w:rFonts w:ascii="Arial" w:hAnsi="Arial" w:cs="Arial"/>
                <w:color w:val="7F7F7F" w:themeColor="text1" w:themeTint="80"/>
                <w:sz w:val="20"/>
                <w:szCs w:val="20"/>
              </w:rPr>
              <w:t>7</w:t>
            </w:r>
          </w:p>
        </w:tc>
      </w:tr>
      <w:tr w:rsidR="00FE3F4B" w:rsidTr="00C165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6" w:type="dxa"/>
            <w:hideMark/>
          </w:tcPr>
          <w:p w:rsidR="00FE3F4B" w:rsidRPr="00FC6A54" w:rsidRDefault="00F8759F" w:rsidP="00E37158">
            <w:pPr>
              <w:pStyle w:val="NormalWeb"/>
              <w:spacing w:before="0" w:beforeAutospacing="0" w:after="0" w:afterAutospacing="0"/>
              <w:ind w:left="318"/>
              <w:rPr>
                <w:rFonts w:ascii="Arial" w:hAnsi="Arial" w:cs="Arial"/>
                <w:b w:val="0"/>
                <w:sz w:val="20"/>
                <w:szCs w:val="20"/>
              </w:rPr>
            </w:pPr>
            <w:r w:rsidRPr="00F8759F">
              <w:rPr>
                <w:rFonts w:ascii="Arial" w:hAnsi="Arial" w:cs="Arial"/>
                <w:b w:val="0"/>
                <w:sz w:val="20"/>
                <w:szCs w:val="20"/>
              </w:rPr>
              <w:t xml:space="preserve">Known </w:t>
            </w:r>
            <w:r w:rsidR="00E37158">
              <w:rPr>
                <w:rFonts w:ascii="Arial" w:hAnsi="Arial" w:cs="Arial"/>
                <w:b w:val="0"/>
                <w:sz w:val="20"/>
                <w:szCs w:val="20"/>
              </w:rPr>
              <w:t>P</w:t>
            </w:r>
            <w:r w:rsidRPr="00F8759F">
              <w:rPr>
                <w:rFonts w:ascii="Arial" w:hAnsi="Arial" w:cs="Arial"/>
                <w:b w:val="0"/>
                <w:sz w:val="20"/>
                <w:szCs w:val="20"/>
              </w:rPr>
              <w:t xml:space="preserve">roblems, </w:t>
            </w:r>
            <w:r w:rsidR="00E37158">
              <w:rPr>
                <w:rFonts w:ascii="Arial" w:hAnsi="Arial" w:cs="Arial"/>
                <w:b w:val="0"/>
                <w:sz w:val="20"/>
                <w:szCs w:val="20"/>
              </w:rPr>
              <w:t>A</w:t>
            </w:r>
            <w:r w:rsidRPr="00F8759F">
              <w:rPr>
                <w:rFonts w:ascii="Arial" w:hAnsi="Arial" w:cs="Arial"/>
                <w:b w:val="0"/>
                <w:sz w:val="20"/>
                <w:szCs w:val="20"/>
              </w:rPr>
              <w:t xml:space="preserve">nticipated </w:t>
            </w:r>
            <w:r w:rsidR="00E37158">
              <w:rPr>
                <w:rFonts w:ascii="Arial" w:hAnsi="Arial" w:cs="Arial"/>
                <w:b w:val="0"/>
                <w:sz w:val="20"/>
                <w:szCs w:val="20"/>
              </w:rPr>
              <w:t>I</w:t>
            </w:r>
            <w:r w:rsidRPr="00F8759F">
              <w:rPr>
                <w:rFonts w:ascii="Arial" w:hAnsi="Arial" w:cs="Arial"/>
                <w:b w:val="0"/>
                <w:sz w:val="20"/>
                <w:szCs w:val="20"/>
              </w:rPr>
              <w:t xml:space="preserve">ssues, and </w:t>
            </w:r>
            <w:r w:rsidR="00E37158">
              <w:rPr>
                <w:rFonts w:ascii="Arial" w:hAnsi="Arial" w:cs="Arial"/>
                <w:b w:val="0"/>
                <w:sz w:val="20"/>
                <w:szCs w:val="20"/>
              </w:rPr>
              <w:t>P</w:t>
            </w:r>
            <w:r w:rsidRPr="00F8759F">
              <w:rPr>
                <w:rFonts w:ascii="Arial" w:hAnsi="Arial" w:cs="Arial"/>
                <w:b w:val="0"/>
                <w:sz w:val="20"/>
                <w:szCs w:val="20"/>
              </w:rPr>
              <w:t xml:space="preserve">otential </w:t>
            </w:r>
            <w:r w:rsidR="00E37158">
              <w:rPr>
                <w:rFonts w:ascii="Arial" w:hAnsi="Arial" w:cs="Arial"/>
                <w:b w:val="0"/>
                <w:sz w:val="20"/>
                <w:szCs w:val="20"/>
              </w:rPr>
              <w:t>R</w:t>
            </w:r>
            <w:r w:rsidRPr="00F8759F">
              <w:rPr>
                <w:rFonts w:ascii="Arial" w:hAnsi="Arial" w:cs="Arial"/>
                <w:b w:val="0"/>
                <w:sz w:val="20"/>
                <w:szCs w:val="20"/>
              </w:rPr>
              <w:t>isks</w:t>
            </w:r>
          </w:p>
        </w:tc>
        <w:tc>
          <w:tcPr>
            <w:tcW w:w="1908" w:type="dxa"/>
            <w:hideMark/>
          </w:tcPr>
          <w:p w:rsidR="00FE3F4B" w:rsidRDefault="00E449D5" w:rsidP="00E24D4D">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F7F7F" w:themeColor="text1" w:themeTint="80"/>
                <w:sz w:val="20"/>
                <w:szCs w:val="20"/>
              </w:rPr>
            </w:pPr>
            <w:r>
              <w:rPr>
                <w:rFonts w:ascii="Arial" w:hAnsi="Arial" w:cs="Arial"/>
                <w:color w:val="7F7F7F" w:themeColor="text1" w:themeTint="80"/>
                <w:sz w:val="20"/>
                <w:szCs w:val="20"/>
              </w:rPr>
              <w:t>7</w:t>
            </w:r>
          </w:p>
        </w:tc>
      </w:tr>
      <w:tr w:rsidR="00AB1069" w:rsidTr="00035437">
        <w:tc>
          <w:tcPr>
            <w:cnfStyle w:val="001000000000" w:firstRow="0" w:lastRow="0" w:firstColumn="1" w:lastColumn="0" w:oddVBand="0" w:evenVBand="0" w:oddHBand="0" w:evenHBand="0" w:firstRowFirstColumn="0" w:firstRowLastColumn="0" w:lastRowFirstColumn="0" w:lastRowLastColumn="0"/>
            <w:tcW w:w="7356" w:type="dxa"/>
            <w:hideMark/>
          </w:tcPr>
          <w:p w:rsidR="00AB1069" w:rsidRPr="00FC6A54" w:rsidRDefault="00AB1069" w:rsidP="00035437">
            <w:pPr>
              <w:pStyle w:val="NormalWeb"/>
              <w:spacing w:before="0" w:beforeAutospacing="0" w:after="0" w:afterAutospacing="0"/>
              <w:ind w:left="318"/>
              <w:rPr>
                <w:rFonts w:ascii="Arial" w:hAnsi="Arial" w:cs="Arial"/>
                <w:b w:val="0"/>
                <w:sz w:val="20"/>
                <w:szCs w:val="20"/>
              </w:rPr>
            </w:pPr>
            <w:r>
              <w:rPr>
                <w:rFonts w:ascii="Arial" w:hAnsi="Arial" w:cs="Arial"/>
                <w:b w:val="0"/>
                <w:sz w:val="20"/>
                <w:szCs w:val="20"/>
              </w:rPr>
              <w:t>High-Level Requirements</w:t>
            </w:r>
          </w:p>
        </w:tc>
        <w:tc>
          <w:tcPr>
            <w:tcW w:w="1908" w:type="dxa"/>
            <w:hideMark/>
          </w:tcPr>
          <w:p w:rsidR="00AB1069" w:rsidRDefault="00AB1069" w:rsidP="00035437">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F7F7F" w:themeColor="text1" w:themeTint="80"/>
                <w:sz w:val="20"/>
                <w:szCs w:val="20"/>
              </w:rPr>
            </w:pPr>
            <w:r>
              <w:rPr>
                <w:rFonts w:ascii="Arial" w:hAnsi="Arial" w:cs="Arial"/>
                <w:color w:val="7F7F7F" w:themeColor="text1" w:themeTint="80"/>
                <w:sz w:val="20"/>
                <w:szCs w:val="20"/>
              </w:rPr>
              <w:t>7</w:t>
            </w:r>
          </w:p>
        </w:tc>
      </w:tr>
      <w:tr w:rsidR="00AB1069" w:rsidTr="000354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6" w:type="dxa"/>
          </w:tcPr>
          <w:p w:rsidR="00AB1069" w:rsidRPr="00AB1069" w:rsidRDefault="00AB1069" w:rsidP="00035437">
            <w:pPr>
              <w:pStyle w:val="NormalWeb"/>
              <w:spacing w:before="0" w:beforeAutospacing="0" w:after="0" w:afterAutospacing="0"/>
              <w:ind w:left="318"/>
              <w:rPr>
                <w:rFonts w:ascii="Arial" w:hAnsi="Arial" w:cs="Arial"/>
                <w:b w:val="0"/>
                <w:sz w:val="20"/>
                <w:szCs w:val="20"/>
              </w:rPr>
            </w:pPr>
            <w:r w:rsidRPr="00AB1069">
              <w:rPr>
                <w:rFonts w:ascii="Arial" w:hAnsi="Arial" w:cs="Arial"/>
                <w:b w:val="0"/>
                <w:sz w:val="20"/>
                <w:szCs w:val="20"/>
              </w:rPr>
              <w:t>Deliverables</w:t>
            </w:r>
          </w:p>
        </w:tc>
        <w:tc>
          <w:tcPr>
            <w:tcW w:w="1908" w:type="dxa"/>
          </w:tcPr>
          <w:p w:rsidR="00AB1069" w:rsidRDefault="00AB1069" w:rsidP="00035437">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F7F7F" w:themeColor="text1" w:themeTint="80"/>
                <w:sz w:val="20"/>
                <w:szCs w:val="20"/>
              </w:rPr>
            </w:pPr>
            <w:r>
              <w:rPr>
                <w:rFonts w:ascii="Arial" w:hAnsi="Arial" w:cs="Arial"/>
                <w:color w:val="7F7F7F" w:themeColor="text1" w:themeTint="80"/>
                <w:sz w:val="20"/>
                <w:szCs w:val="20"/>
              </w:rPr>
              <w:t>7</w:t>
            </w:r>
          </w:p>
        </w:tc>
      </w:tr>
      <w:tr w:rsidR="00FE3F4B" w:rsidTr="00C165E5">
        <w:tc>
          <w:tcPr>
            <w:cnfStyle w:val="001000000000" w:firstRow="0" w:lastRow="0" w:firstColumn="1" w:lastColumn="0" w:oddVBand="0" w:evenVBand="0" w:oddHBand="0" w:evenHBand="0" w:firstRowFirstColumn="0" w:firstRowLastColumn="0" w:lastRowFirstColumn="0" w:lastRowLastColumn="0"/>
            <w:tcW w:w="7356" w:type="dxa"/>
            <w:hideMark/>
          </w:tcPr>
          <w:p w:rsidR="00FE3F4B" w:rsidRPr="00FC6A54" w:rsidRDefault="00E449D5" w:rsidP="00E24D4D">
            <w:pPr>
              <w:pStyle w:val="NormalWeb"/>
              <w:spacing w:before="0" w:beforeAutospacing="0" w:after="0" w:afterAutospacing="0"/>
              <w:ind w:left="318"/>
              <w:rPr>
                <w:rFonts w:ascii="Arial" w:hAnsi="Arial" w:cs="Arial"/>
                <w:b w:val="0"/>
                <w:sz w:val="20"/>
                <w:szCs w:val="20"/>
              </w:rPr>
            </w:pPr>
            <w:r>
              <w:rPr>
                <w:rFonts w:ascii="Arial" w:hAnsi="Arial" w:cs="Arial"/>
                <w:b w:val="0"/>
                <w:sz w:val="20"/>
                <w:szCs w:val="20"/>
              </w:rPr>
              <w:t>High</w:t>
            </w:r>
            <w:r w:rsidR="00230D93">
              <w:rPr>
                <w:rFonts w:ascii="Arial" w:hAnsi="Arial" w:cs="Arial"/>
                <w:b w:val="0"/>
                <w:sz w:val="20"/>
                <w:szCs w:val="20"/>
              </w:rPr>
              <w:t>-</w:t>
            </w:r>
            <w:r>
              <w:rPr>
                <w:rFonts w:ascii="Arial" w:hAnsi="Arial" w:cs="Arial"/>
                <w:b w:val="0"/>
                <w:sz w:val="20"/>
                <w:szCs w:val="20"/>
              </w:rPr>
              <w:t>Level Milestones</w:t>
            </w:r>
            <w:r w:rsidR="00FE3F4B" w:rsidRPr="00FC6A54">
              <w:rPr>
                <w:rFonts w:ascii="Arial" w:hAnsi="Arial" w:cs="Arial"/>
                <w:b w:val="0"/>
                <w:sz w:val="20"/>
                <w:szCs w:val="20"/>
              </w:rPr>
              <w:t xml:space="preserve"> </w:t>
            </w:r>
          </w:p>
        </w:tc>
        <w:tc>
          <w:tcPr>
            <w:tcW w:w="1908" w:type="dxa"/>
            <w:hideMark/>
          </w:tcPr>
          <w:p w:rsidR="00FE3F4B" w:rsidRDefault="00E449D5" w:rsidP="00E24D4D">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F7F7F" w:themeColor="text1" w:themeTint="80"/>
                <w:sz w:val="20"/>
                <w:szCs w:val="20"/>
              </w:rPr>
            </w:pPr>
            <w:r>
              <w:rPr>
                <w:rFonts w:ascii="Arial" w:hAnsi="Arial" w:cs="Arial"/>
                <w:color w:val="7F7F7F" w:themeColor="text1" w:themeTint="80"/>
                <w:sz w:val="20"/>
                <w:szCs w:val="20"/>
              </w:rPr>
              <w:t>7</w:t>
            </w:r>
          </w:p>
        </w:tc>
      </w:tr>
      <w:tr w:rsidR="00FE3F4B" w:rsidTr="00C165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6" w:type="dxa"/>
          </w:tcPr>
          <w:p w:rsidR="00FE3F4B" w:rsidRPr="00FC6A54" w:rsidRDefault="00E449D5" w:rsidP="00E24D4D">
            <w:pPr>
              <w:pStyle w:val="NormalWeb"/>
              <w:spacing w:before="0" w:beforeAutospacing="0" w:after="0" w:afterAutospacing="0"/>
              <w:ind w:left="318"/>
              <w:rPr>
                <w:rFonts w:ascii="Arial" w:hAnsi="Arial" w:cs="Arial"/>
                <w:sz w:val="20"/>
                <w:szCs w:val="20"/>
              </w:rPr>
            </w:pPr>
            <w:r>
              <w:rPr>
                <w:rFonts w:ascii="Arial" w:hAnsi="Arial" w:cs="Arial"/>
                <w:b w:val="0"/>
                <w:sz w:val="20"/>
                <w:szCs w:val="20"/>
              </w:rPr>
              <w:t>Project Stakeholders</w:t>
            </w:r>
          </w:p>
        </w:tc>
        <w:tc>
          <w:tcPr>
            <w:tcW w:w="1908" w:type="dxa"/>
          </w:tcPr>
          <w:p w:rsidR="00FE3F4B" w:rsidRDefault="00E449D5" w:rsidP="00E24D4D">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F7F7F" w:themeColor="text1" w:themeTint="80"/>
                <w:sz w:val="20"/>
                <w:szCs w:val="20"/>
              </w:rPr>
            </w:pPr>
            <w:r>
              <w:rPr>
                <w:rFonts w:ascii="Arial" w:hAnsi="Arial" w:cs="Arial"/>
                <w:color w:val="7F7F7F" w:themeColor="text1" w:themeTint="80"/>
                <w:sz w:val="20"/>
                <w:szCs w:val="20"/>
              </w:rPr>
              <w:t>7</w:t>
            </w:r>
          </w:p>
        </w:tc>
      </w:tr>
      <w:tr w:rsidR="00FE3F4B" w:rsidTr="00C165E5">
        <w:tc>
          <w:tcPr>
            <w:cnfStyle w:val="001000000000" w:firstRow="0" w:lastRow="0" w:firstColumn="1" w:lastColumn="0" w:oddVBand="0" w:evenVBand="0" w:oddHBand="0" w:evenHBand="0" w:firstRowFirstColumn="0" w:firstRowLastColumn="0" w:lastRowFirstColumn="0" w:lastRowLastColumn="0"/>
            <w:tcW w:w="7356" w:type="dxa"/>
            <w:hideMark/>
          </w:tcPr>
          <w:p w:rsidR="00FE3F4B" w:rsidRPr="00FC6A54" w:rsidRDefault="00AB1069" w:rsidP="00E24D4D">
            <w:pPr>
              <w:pStyle w:val="NormalWeb"/>
              <w:spacing w:before="0" w:beforeAutospacing="0" w:after="0" w:afterAutospacing="0"/>
              <w:ind w:left="318"/>
              <w:rPr>
                <w:rFonts w:ascii="Arial" w:hAnsi="Arial" w:cs="Arial"/>
                <w:b w:val="0"/>
                <w:sz w:val="20"/>
                <w:szCs w:val="20"/>
              </w:rPr>
            </w:pPr>
            <w:r>
              <w:rPr>
                <w:rFonts w:ascii="Arial" w:hAnsi="Arial" w:cs="Arial"/>
                <w:b w:val="0"/>
                <w:sz w:val="20"/>
                <w:szCs w:val="20"/>
              </w:rPr>
              <w:lastRenderedPageBreak/>
              <w:t>Project Manager’s Responsibilities and Authority</w:t>
            </w:r>
          </w:p>
        </w:tc>
        <w:tc>
          <w:tcPr>
            <w:tcW w:w="1908" w:type="dxa"/>
            <w:hideMark/>
          </w:tcPr>
          <w:p w:rsidR="00FE3F4B" w:rsidRDefault="00E449D5" w:rsidP="00E24D4D">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F7F7F" w:themeColor="text1" w:themeTint="80"/>
                <w:sz w:val="20"/>
                <w:szCs w:val="20"/>
              </w:rPr>
            </w:pPr>
            <w:r>
              <w:rPr>
                <w:rFonts w:ascii="Arial" w:hAnsi="Arial" w:cs="Arial"/>
                <w:color w:val="7F7F7F" w:themeColor="text1" w:themeTint="80"/>
                <w:sz w:val="20"/>
                <w:szCs w:val="20"/>
              </w:rPr>
              <w:t>7</w:t>
            </w:r>
          </w:p>
        </w:tc>
      </w:tr>
      <w:tr w:rsidR="00FE3F4B" w:rsidTr="00C165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6" w:type="dxa"/>
            <w:hideMark/>
          </w:tcPr>
          <w:p w:rsidR="00FE3F4B" w:rsidRPr="00FC6A54" w:rsidRDefault="00160257" w:rsidP="00E24D4D">
            <w:pPr>
              <w:pStyle w:val="NormalWeb"/>
              <w:spacing w:before="0" w:beforeAutospacing="0" w:after="0" w:afterAutospacing="0"/>
              <w:ind w:left="318"/>
              <w:rPr>
                <w:rFonts w:ascii="Arial" w:hAnsi="Arial" w:cs="Arial"/>
                <w:b w:val="0"/>
                <w:sz w:val="20"/>
                <w:szCs w:val="20"/>
              </w:rPr>
            </w:pPr>
            <w:r>
              <w:rPr>
                <w:rFonts w:ascii="Arial" w:hAnsi="Arial" w:cs="Arial"/>
                <w:b w:val="0"/>
                <w:sz w:val="20"/>
                <w:szCs w:val="20"/>
              </w:rPr>
              <w:t>Payment Schedule</w:t>
            </w:r>
            <w:r w:rsidR="00FE3F4B" w:rsidRPr="00FC6A54">
              <w:rPr>
                <w:rFonts w:ascii="Arial" w:hAnsi="Arial" w:cs="Arial"/>
                <w:b w:val="0"/>
                <w:sz w:val="20"/>
                <w:szCs w:val="20"/>
              </w:rPr>
              <w:t xml:space="preserve"> </w:t>
            </w:r>
          </w:p>
        </w:tc>
        <w:tc>
          <w:tcPr>
            <w:tcW w:w="1908" w:type="dxa"/>
            <w:hideMark/>
          </w:tcPr>
          <w:p w:rsidR="00FE3F4B" w:rsidRDefault="00E449D5" w:rsidP="00E24D4D">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F7F7F" w:themeColor="text1" w:themeTint="80"/>
                <w:sz w:val="20"/>
                <w:szCs w:val="20"/>
              </w:rPr>
            </w:pPr>
            <w:r>
              <w:rPr>
                <w:rFonts w:ascii="Arial" w:hAnsi="Arial" w:cs="Arial"/>
                <w:color w:val="7F7F7F" w:themeColor="text1" w:themeTint="80"/>
                <w:sz w:val="20"/>
                <w:szCs w:val="20"/>
              </w:rPr>
              <w:t>7</w:t>
            </w:r>
          </w:p>
        </w:tc>
      </w:tr>
      <w:tr w:rsidR="00FE3F4B" w:rsidTr="00C165E5">
        <w:tc>
          <w:tcPr>
            <w:cnfStyle w:val="001000000000" w:firstRow="0" w:lastRow="0" w:firstColumn="1" w:lastColumn="0" w:oddVBand="0" w:evenVBand="0" w:oddHBand="0" w:evenHBand="0" w:firstRowFirstColumn="0" w:firstRowLastColumn="0" w:lastRowFirstColumn="0" w:lastRowLastColumn="0"/>
            <w:tcW w:w="7356" w:type="dxa"/>
            <w:hideMark/>
          </w:tcPr>
          <w:p w:rsidR="00FE3F4B" w:rsidRPr="00FC6A54" w:rsidRDefault="00FE3F4B" w:rsidP="00E24D4D">
            <w:pPr>
              <w:pStyle w:val="NormalWeb"/>
              <w:spacing w:before="0" w:beforeAutospacing="0" w:after="0" w:afterAutospacing="0"/>
              <w:ind w:left="318"/>
              <w:rPr>
                <w:rFonts w:ascii="Arial" w:hAnsi="Arial" w:cs="Arial"/>
                <w:b w:val="0"/>
                <w:sz w:val="20"/>
                <w:szCs w:val="20"/>
              </w:rPr>
            </w:pPr>
            <w:r w:rsidRPr="00FC6A54">
              <w:rPr>
                <w:rFonts w:ascii="Arial" w:hAnsi="Arial" w:cs="Arial"/>
                <w:b w:val="0"/>
                <w:sz w:val="20"/>
                <w:szCs w:val="20"/>
              </w:rPr>
              <w:t xml:space="preserve">Approval </w:t>
            </w:r>
            <w:r>
              <w:rPr>
                <w:rFonts w:ascii="Arial" w:hAnsi="Arial" w:cs="Arial"/>
                <w:b w:val="0"/>
                <w:sz w:val="20"/>
                <w:szCs w:val="20"/>
              </w:rPr>
              <w:t>Statement and Sign-off</w:t>
            </w:r>
          </w:p>
        </w:tc>
        <w:tc>
          <w:tcPr>
            <w:tcW w:w="1908" w:type="dxa"/>
            <w:hideMark/>
          </w:tcPr>
          <w:p w:rsidR="00FE3F4B" w:rsidRDefault="00E449D5" w:rsidP="00E24D4D">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Arial" w:hAnsi="Arial" w:cs="Arial"/>
                <w:color w:val="7F7F7F" w:themeColor="text1" w:themeTint="80"/>
                <w:sz w:val="20"/>
                <w:szCs w:val="20"/>
              </w:rPr>
            </w:pPr>
            <w:r>
              <w:rPr>
                <w:rFonts w:ascii="Arial" w:hAnsi="Arial" w:cs="Arial"/>
                <w:color w:val="7F7F7F" w:themeColor="text1" w:themeTint="80"/>
                <w:sz w:val="20"/>
                <w:szCs w:val="20"/>
              </w:rPr>
              <w:t>7</w:t>
            </w:r>
          </w:p>
        </w:tc>
      </w:tr>
      <w:tr w:rsidR="00FE3F4B" w:rsidTr="00C165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6" w:type="dxa"/>
          </w:tcPr>
          <w:p w:rsidR="00FE3F4B" w:rsidRDefault="00FE3F4B" w:rsidP="00E24D4D">
            <w:pPr>
              <w:pStyle w:val="NormalWeb"/>
              <w:spacing w:before="0" w:beforeAutospacing="0" w:after="0" w:afterAutospacing="0"/>
              <w:jc w:val="right"/>
              <w:rPr>
                <w:rFonts w:ascii="Arial" w:hAnsi="Arial" w:cs="Arial"/>
                <w:sz w:val="20"/>
                <w:szCs w:val="20"/>
              </w:rPr>
            </w:pPr>
            <w:r>
              <w:rPr>
                <w:rFonts w:ascii="Arial" w:hAnsi="Arial" w:cs="Arial"/>
                <w:sz w:val="20"/>
                <w:szCs w:val="20"/>
              </w:rPr>
              <w:t>Total</w:t>
            </w:r>
          </w:p>
        </w:tc>
        <w:tc>
          <w:tcPr>
            <w:tcW w:w="1908" w:type="dxa"/>
          </w:tcPr>
          <w:p w:rsidR="00FE3F4B" w:rsidRDefault="00FE3F4B" w:rsidP="00E24D4D">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Arial" w:hAnsi="Arial" w:cs="Arial"/>
                <w:color w:val="7F7F7F" w:themeColor="text1" w:themeTint="80"/>
                <w:sz w:val="20"/>
                <w:szCs w:val="20"/>
              </w:rPr>
            </w:pPr>
            <w:r>
              <w:rPr>
                <w:rFonts w:ascii="Arial" w:hAnsi="Arial" w:cs="Arial"/>
                <w:color w:val="7F7F7F" w:themeColor="text1" w:themeTint="80"/>
                <w:sz w:val="20"/>
                <w:szCs w:val="20"/>
              </w:rPr>
              <w:t>100</w:t>
            </w:r>
          </w:p>
        </w:tc>
      </w:tr>
    </w:tbl>
    <w:p w:rsidR="00256CFB" w:rsidRPr="00F62DE6" w:rsidRDefault="00256CFB" w:rsidP="00E24D4D">
      <w:pPr>
        <w:spacing w:before="240" w:line="240" w:lineRule="auto"/>
      </w:pPr>
      <w:r w:rsidRPr="00E449D5">
        <w:rPr>
          <w:b/>
        </w:rPr>
        <w:t>Please note:</w:t>
      </w:r>
      <w:r>
        <w:t xml:space="preserve"> </w:t>
      </w:r>
      <w:r w:rsidR="005A6767">
        <w:t xml:space="preserve"> </w:t>
      </w:r>
      <w:r>
        <w:t>There is a project charter writing guide</w:t>
      </w:r>
      <w:r w:rsidR="00282E1D">
        <w:t xml:space="preserve"> below</w:t>
      </w:r>
      <w:r>
        <w:t xml:space="preserve"> that provides detailed and specific instructions as to what information content needs to go into each section.  The writing guide and the instructions contained within it are to be </w:t>
      </w:r>
      <w:r w:rsidRPr="00E449D5">
        <w:rPr>
          <w:b/>
          <w:u w:val="single"/>
        </w:rPr>
        <w:t xml:space="preserve">considered </w:t>
      </w:r>
      <w:r w:rsidR="00E449D5" w:rsidRPr="00E449D5">
        <w:rPr>
          <w:b/>
          <w:u w:val="single"/>
        </w:rPr>
        <w:t xml:space="preserve">essential </w:t>
      </w:r>
      <w:r w:rsidR="005A6767">
        <w:rPr>
          <w:b/>
          <w:u w:val="single"/>
        </w:rPr>
        <w:t>and are</w:t>
      </w:r>
      <w:r w:rsidR="00E449D5" w:rsidRPr="00E449D5">
        <w:rPr>
          <w:b/>
          <w:u w:val="single"/>
        </w:rPr>
        <w:t xml:space="preserve"> </w:t>
      </w:r>
      <w:r w:rsidRPr="00E449D5">
        <w:rPr>
          <w:b/>
          <w:u w:val="single"/>
        </w:rPr>
        <w:t>part of this assignment</w:t>
      </w:r>
      <w:r w:rsidRPr="00E37158">
        <w:t>.</w:t>
      </w:r>
    </w:p>
    <w:p w:rsidR="00F62DE6" w:rsidRPr="00F62DE6" w:rsidRDefault="009F7ACE" w:rsidP="00E24D4D">
      <w:pPr>
        <w:pStyle w:val="Heading2"/>
        <w:spacing w:line="240" w:lineRule="auto"/>
        <w:rPr>
          <w:color w:val="00673E"/>
        </w:rPr>
      </w:pPr>
      <w:r w:rsidRPr="00EE3FCA">
        <w:rPr>
          <w:color w:val="00673E"/>
        </w:rPr>
        <w:t>Project Charter</w:t>
      </w:r>
      <w:r w:rsidR="004740CD" w:rsidRPr="004740CD">
        <w:rPr>
          <w:b w:val="0"/>
          <w:color w:val="00673E"/>
        </w:rPr>
        <w:t xml:space="preserve"> </w:t>
      </w:r>
      <w:r w:rsidR="00256CFB">
        <w:rPr>
          <w:color w:val="00673E"/>
        </w:rPr>
        <w:t xml:space="preserve">Writing </w:t>
      </w:r>
      <w:r w:rsidR="00F62DE6">
        <w:rPr>
          <w:color w:val="00673E"/>
        </w:rPr>
        <w:t>Guide</w:t>
      </w:r>
      <w:r w:rsidR="005F584B">
        <w:rPr>
          <w:rStyle w:val="FootnoteReference"/>
        </w:rPr>
        <w:footnoteReference w:id="1"/>
      </w:r>
    </w:p>
    <w:p w:rsidR="003834FA" w:rsidRDefault="003834FA" w:rsidP="00E24D4D">
      <w:pPr>
        <w:spacing w:line="240" w:lineRule="auto"/>
      </w:pPr>
      <w:r w:rsidRPr="003834FA">
        <w:t xml:space="preserve">This writing guide provides critical background information for the project charter assignment. </w:t>
      </w:r>
      <w:r>
        <w:t xml:space="preserve"> What follows are some general guidelines and then specific section</w:t>
      </w:r>
      <w:r w:rsidR="005A6767">
        <w:t>-</w:t>
      </w:r>
      <w:r>
        <w:t>by</w:t>
      </w:r>
      <w:r w:rsidR="005A6767">
        <w:t>-</w:t>
      </w:r>
      <w:r>
        <w:t>section guidance on how t</w:t>
      </w:r>
      <w:r w:rsidR="005A6767">
        <w:t>o approach the assignment.</w:t>
      </w:r>
    </w:p>
    <w:p w:rsidR="003834FA" w:rsidRDefault="003834FA" w:rsidP="00261C88">
      <w:pPr>
        <w:spacing w:line="240" w:lineRule="auto"/>
      </w:pPr>
    </w:p>
    <w:p w:rsidR="00E449D5" w:rsidRDefault="00E449D5">
      <w:pPr>
        <w:pStyle w:val="ListParagraph"/>
        <w:numPr>
          <w:ilvl w:val="0"/>
          <w:numId w:val="16"/>
        </w:numPr>
        <w:spacing w:after="240" w:line="240" w:lineRule="auto"/>
        <w:ind w:left="714" w:hanging="357"/>
        <w:contextualSpacing w:val="0"/>
      </w:pPr>
      <w:r w:rsidRPr="00E449D5">
        <w:rPr>
          <w:b/>
        </w:rPr>
        <w:t>Your Objective:</w:t>
      </w:r>
      <w:r w:rsidRPr="00230D93">
        <w:t xml:space="preserve"> </w:t>
      </w:r>
      <w:r w:rsidR="00230D93" w:rsidRPr="00230D93">
        <w:t xml:space="preserve"> </w:t>
      </w:r>
      <w:r>
        <w:t xml:space="preserve">Your objective on this project is to demonstrate your knowledge of the project management related tools and techniques covered in the course notes and the </w:t>
      </w:r>
      <w:r w:rsidR="00B05829">
        <w:t>PMBOK® Guide</w:t>
      </w:r>
      <w:r>
        <w:t>.  Whi</w:t>
      </w:r>
      <w:r w:rsidR="00230D93">
        <w:t>le creative writing can be fun,</w:t>
      </w:r>
      <w:r>
        <w:t xml:space="preserve"> it should not distract you from demonstrating the PMBOK</w:t>
      </w:r>
      <w:r w:rsidR="00230D93">
        <w:t>’</w:t>
      </w:r>
      <w:r>
        <w:t>s</w:t>
      </w:r>
      <w:r w:rsidR="000A36BF">
        <w:t>®</w:t>
      </w:r>
      <w:r>
        <w:t xml:space="preserve"> learning </w:t>
      </w:r>
      <w:r w:rsidR="003834FA">
        <w:t>objectives</w:t>
      </w:r>
      <w:r>
        <w:t>.</w:t>
      </w:r>
    </w:p>
    <w:p w:rsidR="000A36BF" w:rsidRPr="00A72685" w:rsidRDefault="000A36BF">
      <w:pPr>
        <w:pStyle w:val="ListParagraph"/>
        <w:numPr>
          <w:ilvl w:val="0"/>
          <w:numId w:val="16"/>
        </w:numPr>
        <w:spacing w:after="240" w:line="240" w:lineRule="auto"/>
        <w:ind w:left="714" w:hanging="357"/>
        <w:contextualSpacing w:val="0"/>
      </w:pPr>
      <w:r w:rsidRPr="000A36BF">
        <w:rPr>
          <w:b/>
        </w:rPr>
        <w:t>Individual or Team assignment:</w:t>
      </w:r>
      <w:r>
        <w:t xml:space="preserve">  I</w:t>
      </w:r>
      <w:r w:rsidRPr="00A72685">
        <w:t>f you wish</w:t>
      </w:r>
      <w:r>
        <w:t>,</w:t>
      </w:r>
      <w:r w:rsidRPr="00A72685">
        <w:t xml:space="preserve"> you</w:t>
      </w:r>
      <w:r>
        <w:t xml:space="preserve"> can team up with one or more </w:t>
      </w:r>
      <w:r w:rsidRPr="00A72685">
        <w:t>other student</w:t>
      </w:r>
      <w:r>
        <w:t>s</w:t>
      </w:r>
      <w:r w:rsidRPr="00A72685">
        <w:t xml:space="preserve"> and work as a </w:t>
      </w:r>
      <w:r>
        <w:t>group</w:t>
      </w:r>
      <w:r w:rsidRPr="00A72685">
        <w:t xml:space="preserve"> on this and</w:t>
      </w:r>
      <w:r>
        <w:t>/or any other course assignment.  Please let the facilitator know if you have a teaming arrangement in place</w:t>
      </w:r>
      <w:r w:rsidR="004321C5">
        <w:t>,</w:t>
      </w:r>
      <w:r>
        <w:t xml:space="preserve"> and make sure </w:t>
      </w:r>
      <w:r w:rsidR="004321C5">
        <w:t xml:space="preserve">that </w:t>
      </w:r>
      <w:r>
        <w:t xml:space="preserve">all </w:t>
      </w:r>
      <w:r w:rsidR="004321C5">
        <w:t>group members’</w:t>
      </w:r>
      <w:r>
        <w:t xml:space="preserve"> names appear on your assignment.</w:t>
      </w:r>
    </w:p>
    <w:p w:rsidR="00F62DE6" w:rsidRDefault="00F62DE6">
      <w:pPr>
        <w:pStyle w:val="ListParagraph"/>
        <w:numPr>
          <w:ilvl w:val="0"/>
          <w:numId w:val="16"/>
        </w:numPr>
        <w:spacing w:after="240" w:line="240" w:lineRule="auto"/>
        <w:ind w:left="714" w:hanging="357"/>
        <w:contextualSpacing w:val="0"/>
      </w:pPr>
      <w:r w:rsidRPr="00DE52EC">
        <w:rPr>
          <w:b/>
        </w:rPr>
        <w:t>Follow the template:</w:t>
      </w:r>
      <w:r w:rsidRPr="00230D93">
        <w:t xml:space="preserve"> </w:t>
      </w:r>
      <w:r w:rsidR="00230D93" w:rsidRPr="00230D93">
        <w:t xml:space="preserve"> </w:t>
      </w:r>
      <w:r>
        <w:t>When creating your assignment</w:t>
      </w:r>
      <w:r w:rsidR="00230D93">
        <w:t>,</w:t>
      </w:r>
      <w:r>
        <w:t xml:space="preserve"> be sure to attempt each section</w:t>
      </w:r>
      <w:r w:rsidR="00230D93">
        <w:t>,</w:t>
      </w:r>
      <w:r>
        <w:t xml:space="preserve"> as grades have been allocated to each section</w:t>
      </w:r>
      <w:r w:rsidR="000B1D91">
        <w:t>.  No marks can be awarded for a missing section,</w:t>
      </w:r>
      <w:r>
        <w:t xml:space="preserve"> and </w:t>
      </w:r>
      <w:r w:rsidR="000B1D91">
        <w:t xml:space="preserve">marks </w:t>
      </w:r>
      <w:r>
        <w:t>cannot be award</w:t>
      </w:r>
      <w:r w:rsidR="00230D93">
        <w:t>ed</w:t>
      </w:r>
      <w:r>
        <w:t xml:space="preserve"> for </w:t>
      </w:r>
      <w:r w:rsidR="003834FA">
        <w:t xml:space="preserve">information </w:t>
      </w:r>
      <w:r w:rsidR="00230D93">
        <w:t xml:space="preserve">that is </w:t>
      </w:r>
      <w:r w:rsidR="003834FA">
        <w:t>not called for in the template</w:t>
      </w:r>
      <w:r>
        <w:t>.</w:t>
      </w:r>
    </w:p>
    <w:p w:rsidR="00256CFB" w:rsidRDefault="00256CFB">
      <w:pPr>
        <w:pStyle w:val="ListParagraph"/>
        <w:numPr>
          <w:ilvl w:val="0"/>
          <w:numId w:val="16"/>
        </w:numPr>
        <w:spacing w:before="240" w:after="240" w:line="240" w:lineRule="auto"/>
        <w:ind w:left="714" w:hanging="357"/>
        <w:contextualSpacing w:val="0"/>
      </w:pPr>
      <w:r w:rsidRPr="00DE52EC">
        <w:rPr>
          <w:b/>
        </w:rPr>
        <w:t>Third</w:t>
      </w:r>
      <w:r w:rsidR="00230D93">
        <w:rPr>
          <w:b/>
        </w:rPr>
        <w:t>-P</w:t>
      </w:r>
      <w:r w:rsidRPr="00DE52EC">
        <w:rPr>
          <w:b/>
        </w:rPr>
        <w:t>arty Material:</w:t>
      </w:r>
      <w:r>
        <w:t xml:space="preserve"> </w:t>
      </w:r>
      <w:r w:rsidR="00230D93">
        <w:t xml:space="preserve"> </w:t>
      </w:r>
      <w:r>
        <w:t>While research for this project is encouraged</w:t>
      </w:r>
      <w:r w:rsidR="003834FA">
        <w:t>,</w:t>
      </w:r>
      <w:r>
        <w:t xml:space="preserve"> you need to </w:t>
      </w:r>
      <w:r w:rsidRPr="00230D93">
        <w:rPr>
          <w:u w:val="single"/>
        </w:rPr>
        <w:t>both cite and reference</w:t>
      </w:r>
      <w:r>
        <w:t xml:space="preserve"> any third</w:t>
      </w:r>
      <w:r w:rsidR="00230D93">
        <w:t>-</w:t>
      </w:r>
      <w:r>
        <w:t xml:space="preserve">party material that you use in your assignment. </w:t>
      </w:r>
      <w:r w:rsidR="003834FA">
        <w:t xml:space="preserve"> You are free to use any standard citing and reference m</w:t>
      </w:r>
      <w:r w:rsidR="00230D93">
        <w:t>e</w:t>
      </w:r>
      <w:r w:rsidR="003834FA">
        <w:t>tho</w:t>
      </w:r>
      <w:r w:rsidR="00230D93">
        <w:t>do</w:t>
      </w:r>
      <w:r w:rsidR="003834FA">
        <w:t>logy.</w:t>
      </w:r>
    </w:p>
    <w:p w:rsidR="00AD0F2E" w:rsidRDefault="00E449D5" w:rsidP="00AD0F2E">
      <w:pPr>
        <w:pStyle w:val="ListParagraph"/>
        <w:numPr>
          <w:ilvl w:val="0"/>
          <w:numId w:val="16"/>
        </w:numPr>
        <w:spacing w:before="240" w:after="240" w:line="240" w:lineRule="auto"/>
        <w:ind w:left="714" w:hanging="357"/>
        <w:contextualSpacing w:val="0"/>
      </w:pPr>
      <w:r w:rsidRPr="00E449D5">
        <w:rPr>
          <w:b/>
        </w:rPr>
        <w:t>Identification:</w:t>
      </w:r>
      <w:r>
        <w:t xml:space="preserve"> </w:t>
      </w:r>
      <w:r w:rsidR="00230D93">
        <w:t xml:space="preserve"> </w:t>
      </w:r>
      <w:r w:rsidRPr="00A72685">
        <w:t>Please ensure that your name and the course title are clearl</w:t>
      </w:r>
      <w:r>
        <w:t xml:space="preserve">y indicated on all assignment submissions. </w:t>
      </w:r>
      <w:r w:rsidR="00230D93">
        <w:t xml:space="preserve"> </w:t>
      </w:r>
      <w:r>
        <w:t xml:space="preserve">If you are part of a </w:t>
      </w:r>
      <w:r>
        <w:lastRenderedPageBreak/>
        <w:t>group</w:t>
      </w:r>
      <w:r w:rsidR="00230D93">
        <w:t>,</w:t>
      </w:r>
      <w:r>
        <w:t xml:space="preserve"> then </w:t>
      </w:r>
      <w:r w:rsidR="00230D93">
        <w:t>please</w:t>
      </w:r>
      <w:r>
        <w:t xml:space="preserve"> </w:t>
      </w:r>
      <w:r w:rsidR="00230D93">
        <w:t>make sure that</w:t>
      </w:r>
      <w:r>
        <w:t xml:space="preserve"> the names of all group members </w:t>
      </w:r>
      <w:r w:rsidR="00230D93">
        <w:t xml:space="preserve">are </w:t>
      </w:r>
      <w:r>
        <w:t xml:space="preserve">included </w:t>
      </w:r>
      <w:r w:rsidR="00230D93">
        <w:t>on the assignment</w:t>
      </w:r>
      <w:r>
        <w:t>.</w:t>
      </w:r>
    </w:p>
    <w:p w:rsidR="00B05829" w:rsidRDefault="00AD0F2E" w:rsidP="00AD0F2E">
      <w:pPr>
        <w:pStyle w:val="ListParagraph"/>
        <w:numPr>
          <w:ilvl w:val="0"/>
          <w:numId w:val="16"/>
        </w:numPr>
        <w:spacing w:before="240" w:after="200" w:line="276" w:lineRule="auto"/>
        <w:ind w:left="714" w:hanging="357"/>
        <w:contextualSpacing w:val="0"/>
      </w:pPr>
      <w:r w:rsidRPr="00AD0F2E">
        <w:rPr>
          <w:b/>
        </w:rPr>
        <w:t>Late Submissions:</w:t>
      </w:r>
      <w:r>
        <w:t xml:space="preserve">  If a valid reason exists and you cannot submit the assignment on time, you must notify the facilitator at least 24 hours in advance of the due date.  Extensions are possible under certain conditions.  If an assignment is submitted late without approval, </w:t>
      </w:r>
      <w:r w:rsidR="008627F0">
        <w:t>it can be subject</w:t>
      </w:r>
      <w:r>
        <w:t xml:space="preserve"> </w:t>
      </w:r>
      <w:r w:rsidR="00E37158">
        <w:t xml:space="preserve">to </w:t>
      </w:r>
      <w:r>
        <w:t xml:space="preserve">late penalties as well as being returned with only a grade assessment (without accompanying </w:t>
      </w:r>
      <w:r w:rsidR="00E37158">
        <w:t xml:space="preserve">detailed </w:t>
      </w:r>
      <w:r>
        <w:t>feedback and comments).</w:t>
      </w:r>
    </w:p>
    <w:p w:rsidR="00BB1707" w:rsidRDefault="006C6AAF">
      <w:pPr>
        <w:spacing w:before="240" w:line="240" w:lineRule="auto"/>
      </w:pPr>
      <w:r>
        <w:pict>
          <v:rect id="_x0000_i1025" style="width:0;height:1.5pt" o:hralign="center" o:hrstd="t" o:hr="t" fillcolor="#a0a0a0" stroked="f"/>
        </w:pict>
      </w:r>
    </w:p>
    <w:p w:rsidR="00F62DE6" w:rsidRDefault="00256CFB">
      <w:pPr>
        <w:spacing w:before="240" w:line="240" w:lineRule="auto"/>
      </w:pPr>
      <w:r>
        <w:t>What follows is a section</w:t>
      </w:r>
      <w:r w:rsidR="00230D93">
        <w:t>-</w:t>
      </w:r>
      <w:r>
        <w:t>by</w:t>
      </w:r>
      <w:r w:rsidR="00230D93">
        <w:t>-</w:t>
      </w:r>
      <w:r>
        <w:t>section guide as to the type of information that needs to appear in your assignment.</w:t>
      </w:r>
    </w:p>
    <w:p w:rsidR="00EE3FCA" w:rsidRDefault="00EE3FCA">
      <w:pPr>
        <w:spacing w:line="240" w:lineRule="auto"/>
      </w:pPr>
    </w:p>
    <w:p w:rsidR="004944F0" w:rsidRDefault="004944F0">
      <w:pPr>
        <w:pStyle w:val="ListParagraph"/>
        <w:numPr>
          <w:ilvl w:val="0"/>
          <w:numId w:val="10"/>
        </w:numPr>
        <w:spacing w:after="240" w:line="240" w:lineRule="auto"/>
        <w:contextualSpacing w:val="0"/>
      </w:pPr>
      <w:r w:rsidRPr="004944F0">
        <w:rPr>
          <w:b/>
        </w:rPr>
        <w:t>Title Page</w:t>
      </w:r>
      <w:r w:rsidRPr="00230D93">
        <w:rPr>
          <w:b/>
        </w:rPr>
        <w:t>:</w:t>
      </w:r>
      <w:r>
        <w:t xml:space="preserve">  You can have fun with your title page (illustrations and graphics), but at a minimum</w:t>
      </w:r>
      <w:r w:rsidR="00230D93">
        <w:t>,</w:t>
      </w:r>
      <w:r>
        <w:t xml:space="preserve"> the title page must have the following information on it:</w:t>
      </w:r>
    </w:p>
    <w:p w:rsidR="004944F0" w:rsidRDefault="004944F0">
      <w:pPr>
        <w:pStyle w:val="ListParagraph"/>
        <w:numPr>
          <w:ilvl w:val="0"/>
          <w:numId w:val="9"/>
        </w:numPr>
        <w:spacing w:line="240" w:lineRule="auto"/>
        <w:contextualSpacing w:val="0"/>
      </w:pPr>
      <w:r>
        <w:t xml:space="preserve">Your name (or </w:t>
      </w:r>
      <w:r w:rsidR="00230D93">
        <w:t xml:space="preserve">the </w:t>
      </w:r>
      <w:r>
        <w:t xml:space="preserve">names of </w:t>
      </w:r>
      <w:r w:rsidR="00230D93">
        <w:t>all members of your group),</w:t>
      </w:r>
    </w:p>
    <w:p w:rsidR="004944F0" w:rsidRDefault="00230D93">
      <w:pPr>
        <w:pStyle w:val="ListParagraph"/>
        <w:numPr>
          <w:ilvl w:val="0"/>
          <w:numId w:val="9"/>
        </w:numPr>
        <w:spacing w:line="240" w:lineRule="auto"/>
        <w:contextualSpacing w:val="0"/>
      </w:pPr>
      <w:r>
        <w:t>The course name,</w:t>
      </w:r>
    </w:p>
    <w:p w:rsidR="004944F0" w:rsidRDefault="00230D93">
      <w:pPr>
        <w:pStyle w:val="ListParagraph"/>
        <w:numPr>
          <w:ilvl w:val="0"/>
          <w:numId w:val="9"/>
        </w:numPr>
        <w:spacing w:line="240" w:lineRule="auto"/>
        <w:contextualSpacing w:val="0"/>
      </w:pPr>
      <w:r>
        <w:t>The p</w:t>
      </w:r>
      <w:r w:rsidR="004944F0">
        <w:t xml:space="preserve">roject </w:t>
      </w:r>
      <w:r>
        <w:t>n</w:t>
      </w:r>
      <w:r w:rsidR="004944F0">
        <w:t>ame (have fun and t</w:t>
      </w:r>
      <w:r>
        <w:t>hink up a name for your project!</w:t>
      </w:r>
      <w:r w:rsidR="004944F0">
        <w:t>)</w:t>
      </w:r>
    </w:p>
    <w:p w:rsidR="004944F0" w:rsidRDefault="00230D93">
      <w:pPr>
        <w:pStyle w:val="ListParagraph"/>
        <w:numPr>
          <w:ilvl w:val="0"/>
          <w:numId w:val="9"/>
        </w:numPr>
        <w:spacing w:line="240" w:lineRule="auto"/>
        <w:contextualSpacing w:val="0"/>
      </w:pPr>
      <w:r>
        <w:t>The date submitted, and</w:t>
      </w:r>
    </w:p>
    <w:p w:rsidR="004944F0" w:rsidRPr="00A850CD" w:rsidRDefault="004944F0">
      <w:pPr>
        <w:pStyle w:val="ListParagraph"/>
        <w:numPr>
          <w:ilvl w:val="0"/>
          <w:numId w:val="9"/>
        </w:numPr>
        <w:spacing w:line="240" w:lineRule="auto"/>
        <w:rPr>
          <w:i/>
          <w:color w:val="7030A0"/>
        </w:rPr>
      </w:pPr>
      <w:r>
        <w:t>The following statement:</w:t>
      </w:r>
      <w:r w:rsidR="000A36BF" w:rsidRPr="00A850CD">
        <w:rPr>
          <w:i/>
          <w:color w:val="7030A0"/>
        </w:rPr>
        <w:t xml:space="preserve"> </w:t>
      </w:r>
      <w:r w:rsidRPr="00A850CD">
        <w:rPr>
          <w:i/>
          <w:color w:val="7030A0"/>
        </w:rPr>
        <w:t>All material prepared for this assignment was produced by the author</w:t>
      </w:r>
      <w:r w:rsidR="00230D93" w:rsidRPr="00A850CD">
        <w:rPr>
          <w:i/>
          <w:color w:val="7030A0"/>
        </w:rPr>
        <w:t>(</w:t>
      </w:r>
      <w:r w:rsidRPr="00A850CD">
        <w:rPr>
          <w:i/>
          <w:color w:val="7030A0"/>
        </w:rPr>
        <w:t>s</w:t>
      </w:r>
      <w:r w:rsidR="00230D93" w:rsidRPr="00A850CD">
        <w:rPr>
          <w:i/>
          <w:color w:val="7030A0"/>
        </w:rPr>
        <w:t>)</w:t>
      </w:r>
      <w:r w:rsidRPr="00A850CD">
        <w:rPr>
          <w:i/>
          <w:color w:val="7030A0"/>
        </w:rPr>
        <w:t>, and material from a third party (such as the internet) has been cited and referenced.</w:t>
      </w:r>
    </w:p>
    <w:p w:rsidR="004944F0" w:rsidRPr="00DE52EC" w:rsidRDefault="004944F0">
      <w:pPr>
        <w:pStyle w:val="ListParagraph"/>
        <w:numPr>
          <w:ilvl w:val="0"/>
          <w:numId w:val="10"/>
        </w:numPr>
        <w:spacing w:before="240" w:after="240" w:line="240" w:lineRule="auto"/>
        <w:contextualSpacing w:val="0"/>
      </w:pPr>
      <w:r w:rsidRPr="00A850CD">
        <w:rPr>
          <w:b/>
        </w:rPr>
        <w:t>Table of Contents:</w:t>
      </w:r>
      <w:r>
        <w:t xml:space="preserve">  The </w:t>
      </w:r>
      <w:r w:rsidR="00230D93" w:rsidRPr="00A850CD">
        <w:rPr>
          <w:i/>
        </w:rPr>
        <w:t>T</w:t>
      </w:r>
      <w:r w:rsidRPr="00A850CD">
        <w:rPr>
          <w:i/>
        </w:rPr>
        <w:t xml:space="preserve">able of </w:t>
      </w:r>
      <w:r w:rsidR="00230D93" w:rsidRPr="00A850CD">
        <w:rPr>
          <w:i/>
        </w:rPr>
        <w:t>C</w:t>
      </w:r>
      <w:r w:rsidRPr="00A850CD">
        <w:rPr>
          <w:i/>
        </w:rPr>
        <w:t>ontents</w:t>
      </w:r>
      <w:r>
        <w:t xml:space="preserve"> must be generated using </w:t>
      </w:r>
      <w:r w:rsidR="00CA282A">
        <w:t xml:space="preserve">your word processor’s </w:t>
      </w:r>
      <w:r w:rsidRPr="00A850CD">
        <w:rPr>
          <w:b/>
        </w:rPr>
        <w:t>built-in</w:t>
      </w:r>
      <w:r>
        <w:t xml:space="preserve"> </w:t>
      </w:r>
      <w:r w:rsidR="00CA282A">
        <w:t>‘</w:t>
      </w:r>
      <w:r w:rsidR="00230D93">
        <w:t>T</w:t>
      </w:r>
      <w:r w:rsidRPr="00CA282A">
        <w:t xml:space="preserve">able of </w:t>
      </w:r>
      <w:r w:rsidR="00230D93">
        <w:t>C</w:t>
      </w:r>
      <w:r w:rsidR="00CA282A" w:rsidRPr="00CA282A">
        <w:t>ontents</w:t>
      </w:r>
      <w:r w:rsidR="00CA282A">
        <w:t>’ generation</w:t>
      </w:r>
      <w:r w:rsidR="00230D93">
        <w:t xml:space="preserve"> feature</w:t>
      </w:r>
      <w:r w:rsidR="000A36BF">
        <w:t xml:space="preserve"> (found within the [</w:t>
      </w:r>
      <w:r w:rsidR="000A36BF" w:rsidRPr="00A850CD">
        <w:rPr>
          <w:i/>
        </w:rPr>
        <w:t>Reference</w:t>
      </w:r>
      <w:r w:rsidR="000A36BF">
        <w:t xml:space="preserve">] Tab of </w:t>
      </w:r>
      <w:r w:rsidR="00593AD8">
        <w:t xml:space="preserve">Microsoft </w:t>
      </w:r>
      <w:r w:rsidR="000A36BF">
        <w:t>W</w:t>
      </w:r>
      <w:r w:rsidR="00593AD8">
        <w:t>ord)</w:t>
      </w:r>
      <w:r w:rsidR="000A36BF">
        <w:t>.</w:t>
      </w:r>
      <w:r w:rsidR="00A850CD">
        <w:t xml:space="preserve">  </w:t>
      </w:r>
      <w:r w:rsidR="000A36BF">
        <w:t>If you have not worked with the Table of Contents feature in the past</w:t>
      </w:r>
      <w:r w:rsidR="004321C5">
        <w:t>,</w:t>
      </w:r>
      <w:r w:rsidR="000A36BF">
        <w:t xml:space="preserve"> then t</w:t>
      </w:r>
      <w:r w:rsidR="00DE52EC">
        <w:t xml:space="preserve">his is a </w:t>
      </w:r>
      <w:r w:rsidR="0098448B">
        <w:t xml:space="preserve">good </w:t>
      </w:r>
      <w:r w:rsidR="00DE52EC">
        <w:t xml:space="preserve">chance to learn some of </w:t>
      </w:r>
      <w:r w:rsidR="00230D93">
        <w:t>Microsoft Word’</w:t>
      </w:r>
      <w:r w:rsidR="00DE52EC">
        <w:t>s additional features</w:t>
      </w:r>
      <w:r w:rsidR="004321C5">
        <w:t>.</w:t>
      </w:r>
    </w:p>
    <w:p w:rsidR="00AF4CCA" w:rsidRPr="0098448B" w:rsidRDefault="004944F0">
      <w:pPr>
        <w:pStyle w:val="ListParagraph"/>
        <w:numPr>
          <w:ilvl w:val="0"/>
          <w:numId w:val="10"/>
        </w:numPr>
        <w:spacing w:before="240" w:after="240" w:line="240" w:lineRule="auto"/>
        <w:contextualSpacing w:val="0"/>
        <w:rPr>
          <w:i/>
          <w:color w:val="auto"/>
          <w:szCs w:val="22"/>
        </w:rPr>
      </w:pPr>
      <w:r w:rsidRPr="00AF4CCA">
        <w:rPr>
          <w:b/>
        </w:rPr>
        <w:t>Project Background:</w:t>
      </w:r>
      <w:r w:rsidR="003F6145" w:rsidRPr="00230D93">
        <w:t xml:space="preserve"> </w:t>
      </w:r>
      <w:r w:rsidR="00230D93" w:rsidRPr="00230D93">
        <w:t xml:space="preserve"> </w:t>
      </w:r>
      <w:r w:rsidR="003F6145" w:rsidRPr="00AF4CCA">
        <w:t xml:space="preserve">In this section you can provide relevant </w:t>
      </w:r>
      <w:r w:rsidR="00593AD8">
        <w:t>project-</w:t>
      </w:r>
      <w:r w:rsidR="00AF4CCA">
        <w:t xml:space="preserve">related </w:t>
      </w:r>
      <w:r w:rsidR="003F6145" w:rsidRPr="00AF4CCA">
        <w:t xml:space="preserve">information that would </w:t>
      </w:r>
      <w:r w:rsidR="00230D93">
        <w:t xml:space="preserve">have </w:t>
      </w:r>
      <w:r w:rsidR="003F6145" w:rsidRPr="00AF4CCA">
        <w:t>be</w:t>
      </w:r>
      <w:r w:rsidR="00AF4CCA" w:rsidRPr="00AF4CCA">
        <w:t>en previously published</w:t>
      </w:r>
      <w:r w:rsidR="00422223">
        <w:t xml:space="preserve"> and used as an input to the project charter</w:t>
      </w:r>
      <w:r w:rsidR="00AF4CCA">
        <w:t xml:space="preserve">.  </w:t>
      </w:r>
      <w:r w:rsidR="00E23602">
        <w:t>This informatio</w:t>
      </w:r>
      <w:r w:rsidR="004321C5">
        <w:t>n has not been provided for you;</w:t>
      </w:r>
      <w:r w:rsidR="00E23602">
        <w:t xml:space="preserve"> instead</w:t>
      </w:r>
      <w:r w:rsidR="00593AD8">
        <w:t>,</w:t>
      </w:r>
      <w:r w:rsidR="00E23602">
        <w:t xml:space="preserve"> you can </w:t>
      </w:r>
      <w:r w:rsidR="00E23602" w:rsidRPr="00E37158">
        <w:rPr>
          <w:highlight w:val="yellow"/>
          <w:lang w:val="en-CA"/>
        </w:rPr>
        <w:t>‘</w:t>
      </w:r>
      <w:r w:rsidR="00E23602" w:rsidRPr="002C1943">
        <w:rPr>
          <w:highlight w:val="yellow"/>
          <w:lang w:val="en-CA"/>
        </w:rPr>
        <w:t>make</w:t>
      </w:r>
      <w:r w:rsidR="004321C5" w:rsidRPr="002C1943">
        <w:rPr>
          <w:i/>
          <w:highlight w:val="yellow"/>
          <w:lang w:val="en-CA"/>
        </w:rPr>
        <w:t xml:space="preserve"> </w:t>
      </w:r>
      <w:r w:rsidR="00E23602" w:rsidRPr="002C1943">
        <w:rPr>
          <w:highlight w:val="yellow"/>
          <w:lang w:val="en-CA"/>
        </w:rPr>
        <w:t>up’ appropriate background information</w:t>
      </w:r>
      <w:r w:rsidR="00E23602">
        <w:rPr>
          <w:lang w:val="en-CA"/>
        </w:rPr>
        <w:t xml:space="preserve">.  </w:t>
      </w:r>
      <w:r w:rsidR="00E23602">
        <w:rPr>
          <w:color w:val="auto"/>
          <w:szCs w:val="22"/>
        </w:rPr>
        <w:t xml:space="preserve">Examples of the </w:t>
      </w:r>
      <w:r w:rsidR="00E23602" w:rsidRPr="002C1943">
        <w:rPr>
          <w:color w:val="auto"/>
          <w:szCs w:val="22"/>
          <w:highlight w:val="yellow"/>
        </w:rPr>
        <w:t>type</w:t>
      </w:r>
      <w:r w:rsidR="004321C5" w:rsidRPr="002C1943">
        <w:rPr>
          <w:color w:val="auto"/>
          <w:szCs w:val="22"/>
          <w:highlight w:val="yellow"/>
        </w:rPr>
        <w:t>s</w:t>
      </w:r>
      <w:r w:rsidR="00E23602" w:rsidRPr="002C1943">
        <w:rPr>
          <w:color w:val="auto"/>
          <w:szCs w:val="22"/>
          <w:highlight w:val="yellow"/>
        </w:rPr>
        <w:t xml:space="preserve"> of information </w:t>
      </w:r>
      <w:r w:rsidR="00A850CD" w:rsidRPr="002C1943">
        <w:rPr>
          <w:color w:val="auto"/>
          <w:szCs w:val="22"/>
          <w:highlight w:val="yellow"/>
        </w:rPr>
        <w:t xml:space="preserve">that you can </w:t>
      </w:r>
      <w:r w:rsidR="004321C5" w:rsidRPr="002C1943">
        <w:rPr>
          <w:color w:val="auto"/>
          <w:szCs w:val="22"/>
          <w:highlight w:val="yellow"/>
        </w:rPr>
        <w:t>present</w:t>
      </w:r>
      <w:r w:rsidR="004321C5">
        <w:rPr>
          <w:color w:val="auto"/>
          <w:szCs w:val="22"/>
        </w:rPr>
        <w:t xml:space="preserve"> in this section include</w:t>
      </w:r>
      <w:r w:rsidR="00E23602">
        <w:rPr>
          <w:color w:val="auto"/>
          <w:szCs w:val="22"/>
        </w:rPr>
        <w:t>:</w:t>
      </w:r>
    </w:p>
    <w:p w:rsidR="00E23602" w:rsidRPr="00E23602" w:rsidRDefault="002C1943">
      <w:pPr>
        <w:pStyle w:val="ListParagraph"/>
        <w:numPr>
          <w:ilvl w:val="1"/>
          <w:numId w:val="10"/>
        </w:numPr>
        <w:spacing w:before="240" w:after="240" w:line="240" w:lineRule="auto"/>
        <w:contextualSpacing w:val="0"/>
        <w:rPr>
          <w:i/>
          <w:color w:val="auto"/>
          <w:szCs w:val="22"/>
        </w:rPr>
      </w:pPr>
      <w:r>
        <w:rPr>
          <w:b/>
          <w:i/>
          <w:color w:val="auto"/>
          <w:szCs w:val="22"/>
        </w:rPr>
        <w:t xml:space="preserve">Statement of </w:t>
      </w:r>
      <w:r w:rsidR="00E37158">
        <w:rPr>
          <w:b/>
          <w:i/>
          <w:color w:val="auto"/>
          <w:szCs w:val="22"/>
        </w:rPr>
        <w:t>W</w:t>
      </w:r>
      <w:r>
        <w:rPr>
          <w:b/>
          <w:i/>
          <w:color w:val="auto"/>
          <w:szCs w:val="22"/>
        </w:rPr>
        <w:t>ork</w:t>
      </w:r>
      <w:r w:rsidR="000B1D91" w:rsidRPr="00E23602">
        <w:rPr>
          <w:b/>
          <w:i/>
          <w:color w:val="auto"/>
          <w:szCs w:val="22"/>
        </w:rPr>
        <w:t xml:space="preserve"> </w:t>
      </w:r>
      <w:r w:rsidR="00E23602" w:rsidRPr="009002EB">
        <w:rPr>
          <w:i/>
          <w:color w:val="7030A0"/>
          <w:szCs w:val="22"/>
        </w:rPr>
        <w:t>(</w:t>
      </w:r>
      <w:r w:rsidR="00B05829">
        <w:rPr>
          <w:i/>
          <w:color w:val="7030A0"/>
          <w:szCs w:val="22"/>
        </w:rPr>
        <w:t xml:space="preserve">PMBOK® Guide </w:t>
      </w:r>
      <w:r w:rsidR="00E23602" w:rsidRPr="009002EB">
        <w:rPr>
          <w:i/>
          <w:color w:val="7030A0"/>
          <w:szCs w:val="22"/>
        </w:rPr>
        <w:t xml:space="preserve">section 4.1.1.1): </w:t>
      </w:r>
      <w:r>
        <w:rPr>
          <w:i/>
          <w:color w:val="auto"/>
          <w:szCs w:val="22"/>
        </w:rPr>
        <w:t>Consider the type of information that would have been previously published in the project’s statement of work.</w:t>
      </w:r>
    </w:p>
    <w:p w:rsidR="00AF4CCA" w:rsidRPr="0098448B" w:rsidRDefault="00422223" w:rsidP="00261C88">
      <w:pPr>
        <w:pStyle w:val="ListParagraph"/>
        <w:numPr>
          <w:ilvl w:val="1"/>
          <w:numId w:val="10"/>
        </w:numPr>
        <w:spacing w:before="240" w:after="240" w:line="240" w:lineRule="auto"/>
        <w:contextualSpacing w:val="0"/>
        <w:rPr>
          <w:i/>
          <w:color w:val="auto"/>
          <w:szCs w:val="22"/>
        </w:rPr>
      </w:pPr>
      <w:r w:rsidRPr="00422223">
        <w:rPr>
          <w:b/>
          <w:i/>
          <w:color w:val="auto"/>
          <w:szCs w:val="22"/>
        </w:rPr>
        <w:t xml:space="preserve">Business </w:t>
      </w:r>
      <w:r w:rsidR="000B1D91">
        <w:rPr>
          <w:b/>
          <w:i/>
          <w:color w:val="auto"/>
          <w:szCs w:val="22"/>
        </w:rPr>
        <w:t>C</w:t>
      </w:r>
      <w:r w:rsidR="000B1D91" w:rsidRPr="00422223">
        <w:rPr>
          <w:b/>
          <w:i/>
          <w:color w:val="auto"/>
          <w:szCs w:val="22"/>
        </w:rPr>
        <w:t>ase</w:t>
      </w:r>
      <w:r w:rsidR="004266D2">
        <w:rPr>
          <w:b/>
          <w:i/>
          <w:color w:val="auto"/>
          <w:szCs w:val="22"/>
        </w:rPr>
        <w:t>:</w:t>
      </w:r>
      <w:r w:rsidRPr="00230D93">
        <w:rPr>
          <w:i/>
          <w:color w:val="auto"/>
          <w:szCs w:val="22"/>
        </w:rPr>
        <w:t xml:space="preserve"> </w:t>
      </w:r>
      <w:r w:rsidR="00230D93" w:rsidRPr="00230D93">
        <w:rPr>
          <w:i/>
          <w:color w:val="auto"/>
          <w:szCs w:val="22"/>
        </w:rPr>
        <w:t xml:space="preserve"> </w:t>
      </w:r>
      <w:r w:rsidR="002C1943">
        <w:rPr>
          <w:i/>
          <w:color w:val="auto"/>
          <w:szCs w:val="22"/>
        </w:rPr>
        <w:t xml:space="preserve">Consider the type of information that would have been previously published in the project </w:t>
      </w:r>
      <w:r w:rsidR="00E37158">
        <w:rPr>
          <w:i/>
          <w:color w:val="auto"/>
          <w:szCs w:val="22"/>
        </w:rPr>
        <w:t>business case (for example,</w:t>
      </w:r>
      <w:r w:rsidR="002C1943">
        <w:rPr>
          <w:i/>
          <w:color w:val="auto"/>
          <w:szCs w:val="22"/>
        </w:rPr>
        <w:t xml:space="preserve"> </w:t>
      </w:r>
      <w:r w:rsidR="00AF4CCA" w:rsidRPr="0098448B">
        <w:rPr>
          <w:b/>
          <w:i/>
          <w:color w:val="auto"/>
          <w:szCs w:val="22"/>
        </w:rPr>
        <w:t xml:space="preserve">desired project outcomes </w:t>
      </w:r>
      <w:r w:rsidR="002C1943">
        <w:rPr>
          <w:i/>
          <w:color w:val="auto"/>
          <w:szCs w:val="22"/>
        </w:rPr>
        <w:t>or</w:t>
      </w:r>
      <w:r w:rsidR="00FE3F4B">
        <w:rPr>
          <w:b/>
          <w:i/>
          <w:color w:val="auto"/>
          <w:szCs w:val="22"/>
        </w:rPr>
        <w:t xml:space="preserve"> p</w:t>
      </w:r>
      <w:r>
        <w:rPr>
          <w:b/>
          <w:i/>
          <w:color w:val="auto"/>
          <w:szCs w:val="22"/>
        </w:rPr>
        <w:t xml:space="preserve">roject justification </w:t>
      </w:r>
      <w:r w:rsidR="00FE3F4B">
        <w:rPr>
          <w:b/>
          <w:i/>
          <w:color w:val="auto"/>
          <w:szCs w:val="22"/>
        </w:rPr>
        <w:t>information</w:t>
      </w:r>
      <w:r w:rsidR="00E37158" w:rsidRPr="00E37158">
        <w:rPr>
          <w:i/>
          <w:color w:val="auto"/>
          <w:szCs w:val="22"/>
        </w:rPr>
        <w:t>)</w:t>
      </w:r>
      <w:r w:rsidR="004D6065">
        <w:rPr>
          <w:i/>
          <w:color w:val="auto"/>
          <w:szCs w:val="22"/>
        </w:rPr>
        <w:t>.</w:t>
      </w:r>
    </w:p>
    <w:p w:rsidR="004944F0" w:rsidRPr="0098448B" w:rsidRDefault="00CA282A" w:rsidP="00261C88">
      <w:pPr>
        <w:pStyle w:val="ListParagraph"/>
        <w:numPr>
          <w:ilvl w:val="0"/>
          <w:numId w:val="10"/>
        </w:numPr>
        <w:spacing w:before="240" w:after="240" w:line="240" w:lineRule="auto"/>
        <w:contextualSpacing w:val="0"/>
        <w:rPr>
          <w:i/>
          <w:color w:val="auto"/>
          <w:szCs w:val="22"/>
        </w:rPr>
      </w:pPr>
      <w:r w:rsidRPr="00CA282A">
        <w:rPr>
          <w:b/>
        </w:rPr>
        <w:lastRenderedPageBreak/>
        <w:t xml:space="preserve">Project </w:t>
      </w:r>
      <w:r w:rsidR="00FE3F4B">
        <w:rPr>
          <w:b/>
        </w:rPr>
        <w:t>Purpose (Goal)</w:t>
      </w:r>
      <w:r w:rsidRPr="00CA282A">
        <w:rPr>
          <w:b/>
        </w:rPr>
        <w:t>:</w:t>
      </w:r>
      <w:r>
        <w:t xml:space="preserve"> </w:t>
      </w:r>
      <w:r w:rsidR="004D6065">
        <w:t xml:space="preserve"> </w:t>
      </w:r>
      <w:r>
        <w:t xml:space="preserve">Assume that the reader is unfamiliar with this project and provide a short (one or two sentences), concise statement as to what the project’s </w:t>
      </w:r>
      <w:r w:rsidR="00FE3F4B">
        <w:t xml:space="preserve">purpose (or </w:t>
      </w:r>
      <w:r>
        <w:t>goal)</w:t>
      </w:r>
      <w:r w:rsidR="004D6065">
        <w:t xml:space="preserve"> is</w:t>
      </w:r>
      <w:r w:rsidRPr="0098448B">
        <w:rPr>
          <w:i/>
          <w:color w:val="auto"/>
          <w:szCs w:val="22"/>
        </w:rPr>
        <w:t xml:space="preserve">.  </w:t>
      </w:r>
      <w:r w:rsidRPr="009D50C7">
        <w:rPr>
          <w:color w:val="auto"/>
          <w:szCs w:val="22"/>
        </w:rPr>
        <w:t xml:space="preserve">In this section you will be evaluated on your understanding of the term </w:t>
      </w:r>
      <w:r w:rsidR="0098448B" w:rsidRPr="009D50C7">
        <w:rPr>
          <w:color w:val="auto"/>
          <w:szCs w:val="22"/>
        </w:rPr>
        <w:t>‘</w:t>
      </w:r>
      <w:r w:rsidRPr="009D50C7">
        <w:rPr>
          <w:color w:val="auto"/>
          <w:szCs w:val="22"/>
        </w:rPr>
        <w:t xml:space="preserve">project </w:t>
      </w:r>
      <w:r w:rsidR="00FE3F4B">
        <w:rPr>
          <w:color w:val="auto"/>
          <w:szCs w:val="22"/>
        </w:rPr>
        <w:t>purpose</w:t>
      </w:r>
      <w:r w:rsidR="0098448B" w:rsidRPr="009D50C7">
        <w:rPr>
          <w:color w:val="auto"/>
          <w:szCs w:val="22"/>
        </w:rPr>
        <w:t>’</w:t>
      </w:r>
      <w:r w:rsidRPr="009D50C7">
        <w:rPr>
          <w:color w:val="auto"/>
          <w:szCs w:val="22"/>
        </w:rPr>
        <w:t xml:space="preserve"> and on how well you can practically demonstrate the use of that term</w:t>
      </w:r>
      <w:r w:rsidR="0098448B" w:rsidRPr="009D50C7">
        <w:rPr>
          <w:color w:val="auto"/>
          <w:szCs w:val="22"/>
        </w:rPr>
        <w:t xml:space="preserve"> as it relates to this project.</w:t>
      </w:r>
    </w:p>
    <w:p w:rsidR="00261C88" w:rsidRPr="00A0366C" w:rsidRDefault="00CA282A" w:rsidP="00261C88">
      <w:pPr>
        <w:pStyle w:val="ListParagraph"/>
        <w:numPr>
          <w:ilvl w:val="0"/>
          <w:numId w:val="10"/>
        </w:numPr>
        <w:spacing w:before="240" w:after="240" w:line="240" w:lineRule="auto"/>
        <w:contextualSpacing w:val="0"/>
        <w:rPr>
          <w:i/>
          <w:color w:val="auto"/>
          <w:szCs w:val="22"/>
        </w:rPr>
      </w:pPr>
      <w:r w:rsidRPr="00CA282A">
        <w:rPr>
          <w:b/>
        </w:rPr>
        <w:t xml:space="preserve">Project </w:t>
      </w:r>
      <w:r w:rsidR="00FE3F4B">
        <w:rPr>
          <w:b/>
        </w:rPr>
        <w:t>O</w:t>
      </w:r>
      <w:r w:rsidRPr="00CA282A">
        <w:rPr>
          <w:b/>
        </w:rPr>
        <w:t>bjectives</w:t>
      </w:r>
      <w:r w:rsidR="00572EA5">
        <w:rPr>
          <w:b/>
        </w:rPr>
        <w:t xml:space="preserve"> </w:t>
      </w:r>
      <w:r w:rsidR="00572EA5" w:rsidRPr="00572EA5">
        <w:rPr>
          <w:i/>
          <w:color w:val="7030A0"/>
        </w:rPr>
        <w:t>(PMBOK® Guide Glossary)</w:t>
      </w:r>
      <w:r w:rsidRPr="00572EA5">
        <w:rPr>
          <w:i/>
          <w:color w:val="7030A0"/>
        </w:rPr>
        <w:t>:</w:t>
      </w:r>
      <w:r w:rsidRPr="00572EA5">
        <w:rPr>
          <w:color w:val="7030A0"/>
        </w:rPr>
        <w:t xml:space="preserve"> </w:t>
      </w:r>
      <w:r w:rsidR="004D6065" w:rsidRPr="00572EA5">
        <w:rPr>
          <w:color w:val="7030A0"/>
        </w:rPr>
        <w:t xml:space="preserve"> </w:t>
      </w:r>
      <w:r w:rsidR="004D6065">
        <w:t>In this section, you should s</w:t>
      </w:r>
      <w:r>
        <w:t>tate what your project’s objectives are</w:t>
      </w:r>
      <w:r w:rsidR="004D6065">
        <w:t xml:space="preserve">.  </w:t>
      </w:r>
      <w:r>
        <w:t>You should demonstrate between 3 and 5 objectives</w:t>
      </w:r>
      <w:r w:rsidR="009D50C7">
        <w:t xml:space="preserve"> for this project</w:t>
      </w:r>
      <w:r>
        <w:t xml:space="preserve">. </w:t>
      </w:r>
      <w:r w:rsidRPr="003029A9">
        <w:rPr>
          <w:i/>
          <w:color w:val="7030A0"/>
          <w:sz w:val="22"/>
          <w:szCs w:val="22"/>
        </w:rPr>
        <w:t xml:space="preserve"> </w:t>
      </w:r>
      <w:r w:rsidR="004D6065">
        <w:rPr>
          <w:color w:val="auto"/>
          <w:szCs w:val="22"/>
        </w:rPr>
        <w:t>For</w:t>
      </w:r>
      <w:r w:rsidRPr="009D50C7">
        <w:rPr>
          <w:color w:val="auto"/>
          <w:szCs w:val="22"/>
        </w:rPr>
        <w:t xml:space="preserve"> this section you will be evaluated on your understanding of the term </w:t>
      </w:r>
      <w:r w:rsidR="004D6065">
        <w:rPr>
          <w:color w:val="auto"/>
          <w:szCs w:val="22"/>
        </w:rPr>
        <w:t>‘</w:t>
      </w:r>
      <w:r w:rsidRPr="009D50C7">
        <w:rPr>
          <w:color w:val="auto"/>
          <w:szCs w:val="22"/>
        </w:rPr>
        <w:t>project goal</w:t>
      </w:r>
      <w:r w:rsidR="004D6065">
        <w:rPr>
          <w:color w:val="auto"/>
          <w:szCs w:val="22"/>
        </w:rPr>
        <w:t>’</w:t>
      </w:r>
      <w:r w:rsidRPr="009D50C7">
        <w:rPr>
          <w:color w:val="auto"/>
          <w:szCs w:val="22"/>
        </w:rPr>
        <w:t xml:space="preserve"> and on how well you can practically demonstrate the use of that term.</w:t>
      </w:r>
    </w:p>
    <w:p w:rsidR="00A0366C" w:rsidRPr="003F14BC" w:rsidRDefault="00261C88" w:rsidP="00261C88">
      <w:pPr>
        <w:pStyle w:val="ListParagraph"/>
        <w:numPr>
          <w:ilvl w:val="0"/>
          <w:numId w:val="10"/>
        </w:numPr>
        <w:spacing w:before="240" w:after="240" w:line="240" w:lineRule="auto"/>
        <w:contextualSpacing w:val="0"/>
      </w:pPr>
      <w:r w:rsidRPr="00261C88">
        <w:rPr>
          <w:b/>
        </w:rPr>
        <w:t xml:space="preserve">Project </w:t>
      </w:r>
      <w:r w:rsidR="004321C5">
        <w:rPr>
          <w:b/>
        </w:rPr>
        <w:t>E</w:t>
      </w:r>
      <w:r w:rsidR="004321C5" w:rsidRPr="00261C88">
        <w:rPr>
          <w:b/>
        </w:rPr>
        <w:t xml:space="preserve">xclusions </w:t>
      </w:r>
      <w:r w:rsidRPr="00261C88">
        <w:rPr>
          <w:b/>
        </w:rPr>
        <w:t xml:space="preserve">(Out-Of-Scope </w:t>
      </w:r>
      <w:r w:rsidR="00E37158">
        <w:rPr>
          <w:b/>
        </w:rPr>
        <w:t>W</w:t>
      </w:r>
      <w:r w:rsidRPr="00261C88">
        <w:rPr>
          <w:b/>
        </w:rPr>
        <w:t>ork</w:t>
      </w:r>
      <w:r w:rsidR="004321C5">
        <w:rPr>
          <w:b/>
        </w:rPr>
        <w:t>)</w:t>
      </w:r>
      <w:r w:rsidR="004321C5">
        <w:t xml:space="preserve"> </w:t>
      </w:r>
      <w:r w:rsidRPr="009002EB">
        <w:rPr>
          <w:i/>
          <w:color w:val="7030A0"/>
          <w:szCs w:val="22"/>
        </w:rPr>
        <w:t>(</w:t>
      </w:r>
      <w:r w:rsidR="00B05829">
        <w:rPr>
          <w:i/>
          <w:color w:val="7030A0"/>
          <w:szCs w:val="22"/>
        </w:rPr>
        <w:t xml:space="preserve">PMBOK® Guide </w:t>
      </w:r>
      <w:r w:rsidRPr="009002EB">
        <w:rPr>
          <w:i/>
          <w:color w:val="7030A0"/>
          <w:szCs w:val="22"/>
        </w:rPr>
        <w:t>Section 5.3.3.1)</w:t>
      </w:r>
      <w:r w:rsidR="004321C5" w:rsidRPr="009002EB">
        <w:rPr>
          <w:i/>
          <w:color w:val="7030A0"/>
          <w:szCs w:val="22"/>
        </w:rPr>
        <w:t>:</w:t>
      </w:r>
      <w:r w:rsidR="004321C5">
        <w:t xml:space="preserve"> </w:t>
      </w:r>
      <w:r>
        <w:t xml:space="preserve"> Identify examples of work that would be commonly associated with a project of this nature, but will not be completed as part of the project. </w:t>
      </w:r>
      <w:r w:rsidR="003A4F46" w:rsidRPr="00261C88">
        <w:rPr>
          <w:color w:val="auto"/>
          <w:szCs w:val="22"/>
        </w:rPr>
        <w:t>In this section, you should list several out-of-scope items to demonstrate your understanding of this concept.</w:t>
      </w:r>
    </w:p>
    <w:p w:rsidR="00054B83" w:rsidRDefault="00FE3F4B" w:rsidP="00261C88">
      <w:pPr>
        <w:pStyle w:val="ListParagraph"/>
        <w:numPr>
          <w:ilvl w:val="0"/>
          <w:numId w:val="10"/>
        </w:numPr>
        <w:spacing w:before="240" w:after="240" w:line="240" w:lineRule="auto"/>
        <w:contextualSpacing w:val="0"/>
      </w:pPr>
      <w:r>
        <w:rPr>
          <w:b/>
        </w:rPr>
        <w:t>High</w:t>
      </w:r>
      <w:r w:rsidR="004D6065">
        <w:rPr>
          <w:b/>
        </w:rPr>
        <w:t>-</w:t>
      </w:r>
      <w:r>
        <w:rPr>
          <w:b/>
        </w:rPr>
        <w:t xml:space="preserve">Level </w:t>
      </w:r>
      <w:r w:rsidR="00054B83">
        <w:rPr>
          <w:b/>
        </w:rPr>
        <w:t>Assumptions</w:t>
      </w:r>
      <w:r w:rsidR="004266D2">
        <w:rPr>
          <w:b/>
        </w:rPr>
        <w:t>:</w:t>
      </w:r>
      <w:r w:rsidR="009D50C7" w:rsidRPr="009002EB">
        <w:rPr>
          <w:i/>
          <w:color w:val="7030A0"/>
          <w:szCs w:val="22"/>
        </w:rPr>
        <w:t xml:space="preserve"> </w:t>
      </w:r>
      <w:r w:rsidR="004D6065" w:rsidRPr="009002EB">
        <w:rPr>
          <w:i/>
          <w:color w:val="7030A0"/>
          <w:szCs w:val="22"/>
        </w:rPr>
        <w:t xml:space="preserve"> </w:t>
      </w:r>
      <w:r w:rsidR="009D50C7" w:rsidRPr="009D50C7">
        <w:t>Provide 3 to 5 examples of high</w:t>
      </w:r>
      <w:r w:rsidR="004D6065">
        <w:t>-</w:t>
      </w:r>
      <w:r w:rsidR="009D50C7" w:rsidRPr="009D50C7">
        <w:t>level project assumptions that wo</w:t>
      </w:r>
      <w:r w:rsidR="009D50C7">
        <w:t>uld impact the project planning</w:t>
      </w:r>
      <w:r w:rsidR="009D50C7" w:rsidRPr="009D50C7">
        <w:t>.</w:t>
      </w:r>
      <w:r w:rsidR="009D50C7">
        <w:t xml:space="preserve">  For this section you will be evaluated on your ability to demonstrate the appropriate assumptions that would be re</w:t>
      </w:r>
      <w:r w:rsidR="004D6065">
        <w:t>levant to the planning process.</w:t>
      </w:r>
    </w:p>
    <w:p w:rsidR="00054B83" w:rsidRPr="00B05829" w:rsidRDefault="00FE3F4B" w:rsidP="004740CD">
      <w:pPr>
        <w:pStyle w:val="ListParagraph"/>
        <w:numPr>
          <w:ilvl w:val="0"/>
          <w:numId w:val="10"/>
        </w:numPr>
        <w:spacing w:before="240" w:after="240" w:line="240" w:lineRule="auto"/>
        <w:contextualSpacing w:val="0"/>
        <w:rPr>
          <w:b/>
        </w:rPr>
      </w:pPr>
      <w:r>
        <w:rPr>
          <w:b/>
        </w:rPr>
        <w:t>High</w:t>
      </w:r>
      <w:r w:rsidR="004D6065">
        <w:rPr>
          <w:b/>
        </w:rPr>
        <w:t>-</w:t>
      </w:r>
      <w:r>
        <w:rPr>
          <w:b/>
        </w:rPr>
        <w:t xml:space="preserve">Level </w:t>
      </w:r>
      <w:r w:rsidR="009D50C7">
        <w:rPr>
          <w:b/>
        </w:rPr>
        <w:t>Constraints</w:t>
      </w:r>
      <w:r w:rsidR="00F8759F">
        <w:rPr>
          <w:b/>
        </w:rPr>
        <w:t>:</w:t>
      </w:r>
      <w:r w:rsidR="009D50C7">
        <w:t xml:space="preserve"> </w:t>
      </w:r>
      <w:r w:rsidR="004D6065">
        <w:t xml:space="preserve"> </w:t>
      </w:r>
      <w:r w:rsidR="009D50C7">
        <w:t xml:space="preserve">Provide examples of 2 to 3 </w:t>
      </w:r>
      <w:r w:rsidR="009D50C7" w:rsidRPr="00593AD8">
        <w:rPr>
          <w:u w:val="single"/>
        </w:rPr>
        <w:t>external</w:t>
      </w:r>
      <w:r w:rsidR="009D50C7">
        <w:t xml:space="preserve"> constraints that would have a direct impact on the project planning.  Also provide a very brief description of their impact</w:t>
      </w:r>
      <w:r w:rsidR="009D50C7" w:rsidRPr="009D50C7">
        <w:rPr>
          <w:i/>
          <w:color w:val="auto"/>
          <w:szCs w:val="22"/>
        </w:rPr>
        <w:t xml:space="preserve">.  </w:t>
      </w:r>
      <w:r w:rsidR="009D50C7" w:rsidRPr="009D50C7">
        <w:rPr>
          <w:color w:val="auto"/>
          <w:szCs w:val="22"/>
        </w:rPr>
        <w:t>(</w:t>
      </w:r>
      <w:r w:rsidR="009D50C7" w:rsidRPr="004D6065">
        <w:rPr>
          <w:b/>
          <w:color w:val="auto"/>
          <w:szCs w:val="22"/>
        </w:rPr>
        <w:t>Note:</w:t>
      </w:r>
      <w:r w:rsidR="009D50C7" w:rsidRPr="009D50C7">
        <w:rPr>
          <w:color w:val="auto"/>
          <w:szCs w:val="22"/>
        </w:rPr>
        <w:t xml:space="preserve"> </w:t>
      </w:r>
      <w:r w:rsidR="00593AD8">
        <w:rPr>
          <w:color w:val="auto"/>
          <w:szCs w:val="22"/>
        </w:rPr>
        <w:t xml:space="preserve"> </w:t>
      </w:r>
      <w:r w:rsidR="009D50C7" w:rsidRPr="009D50C7">
        <w:rPr>
          <w:color w:val="auto"/>
          <w:szCs w:val="22"/>
        </w:rPr>
        <w:t>The project</w:t>
      </w:r>
      <w:r w:rsidR="004D6065">
        <w:rPr>
          <w:color w:val="auto"/>
          <w:szCs w:val="22"/>
        </w:rPr>
        <w:t>’s budget</w:t>
      </w:r>
      <w:r w:rsidR="009D50C7" w:rsidRPr="009D50C7">
        <w:rPr>
          <w:color w:val="auto"/>
          <w:szCs w:val="22"/>
        </w:rPr>
        <w:t xml:space="preserve"> and schedule would be considered internal constraints and cannot be used in this section</w:t>
      </w:r>
      <w:r w:rsidR="004D6065">
        <w:rPr>
          <w:color w:val="auto"/>
          <w:szCs w:val="22"/>
        </w:rPr>
        <w:t>.</w:t>
      </w:r>
      <w:r w:rsidR="009D50C7" w:rsidRPr="009D50C7">
        <w:rPr>
          <w:color w:val="auto"/>
          <w:szCs w:val="22"/>
        </w:rPr>
        <w:t>)</w:t>
      </w:r>
    </w:p>
    <w:p w:rsidR="00B05829" w:rsidRPr="00432CB5" w:rsidRDefault="00B05829" w:rsidP="004740CD">
      <w:pPr>
        <w:pStyle w:val="ListParagraph"/>
        <w:numPr>
          <w:ilvl w:val="0"/>
          <w:numId w:val="10"/>
        </w:numPr>
        <w:spacing w:before="240" w:after="240" w:line="240" w:lineRule="auto"/>
        <w:contextualSpacing w:val="0"/>
      </w:pPr>
      <w:r>
        <w:rPr>
          <w:b/>
        </w:rPr>
        <w:t xml:space="preserve">Known </w:t>
      </w:r>
      <w:r w:rsidR="00E37158">
        <w:rPr>
          <w:b/>
        </w:rPr>
        <w:t>P</w:t>
      </w:r>
      <w:r w:rsidR="002C1943">
        <w:rPr>
          <w:b/>
        </w:rPr>
        <w:t xml:space="preserve">roblems, </w:t>
      </w:r>
      <w:r w:rsidR="00E37158">
        <w:rPr>
          <w:b/>
        </w:rPr>
        <w:t>A</w:t>
      </w:r>
      <w:r w:rsidR="002C1943">
        <w:rPr>
          <w:b/>
        </w:rPr>
        <w:t xml:space="preserve">nticipated </w:t>
      </w:r>
      <w:r w:rsidR="00E37158">
        <w:rPr>
          <w:b/>
        </w:rPr>
        <w:t>I</w:t>
      </w:r>
      <w:r>
        <w:rPr>
          <w:b/>
        </w:rPr>
        <w:t>ssues</w:t>
      </w:r>
      <w:r w:rsidR="002C1943">
        <w:rPr>
          <w:b/>
        </w:rPr>
        <w:t>,</w:t>
      </w:r>
      <w:r w:rsidR="004F7C16">
        <w:rPr>
          <w:b/>
        </w:rPr>
        <w:t xml:space="preserve"> and </w:t>
      </w:r>
      <w:r w:rsidR="00E37158">
        <w:rPr>
          <w:b/>
        </w:rPr>
        <w:t>P</w:t>
      </w:r>
      <w:r w:rsidR="00F8759F">
        <w:rPr>
          <w:b/>
        </w:rPr>
        <w:t>otential</w:t>
      </w:r>
      <w:r w:rsidR="004F7C16">
        <w:rPr>
          <w:b/>
        </w:rPr>
        <w:t xml:space="preserve"> </w:t>
      </w:r>
      <w:r w:rsidR="00E37158">
        <w:rPr>
          <w:b/>
        </w:rPr>
        <w:t>R</w:t>
      </w:r>
      <w:r w:rsidR="004F7C16">
        <w:rPr>
          <w:b/>
        </w:rPr>
        <w:t>isks</w:t>
      </w:r>
      <w:r w:rsidR="00572EA5">
        <w:rPr>
          <w:b/>
        </w:rPr>
        <w:t xml:space="preserve"> </w:t>
      </w:r>
      <w:r w:rsidR="00572EA5" w:rsidRPr="00572EA5">
        <w:rPr>
          <w:i/>
          <w:color w:val="7030A0"/>
        </w:rPr>
        <w:t>(PMBOK® Guide Glossary</w:t>
      </w:r>
      <w:r w:rsidR="00572EA5" w:rsidRPr="00432CB5">
        <w:t xml:space="preserve">):  Identify any </w:t>
      </w:r>
      <w:r w:rsidR="00F8759F">
        <w:t xml:space="preserve">problems, </w:t>
      </w:r>
      <w:r w:rsidR="00572EA5" w:rsidRPr="00432CB5">
        <w:t xml:space="preserve">issues or </w:t>
      </w:r>
      <w:r w:rsidR="004F7C16">
        <w:t xml:space="preserve">risks </w:t>
      </w:r>
      <w:r w:rsidR="00572EA5" w:rsidRPr="00432CB5">
        <w:t>that will need to be overcome</w:t>
      </w:r>
      <w:r w:rsidR="004F7C16">
        <w:t xml:space="preserve">, or </w:t>
      </w:r>
      <w:r w:rsidR="00E37158">
        <w:t xml:space="preserve">that </w:t>
      </w:r>
      <w:r w:rsidR="004F7C16">
        <w:t>might be encountered</w:t>
      </w:r>
      <w:r w:rsidR="00572EA5" w:rsidRPr="00432CB5">
        <w:t xml:space="preserve"> as part of this project.</w:t>
      </w:r>
      <w:r w:rsidR="00F8759F">
        <w:t xml:space="preserve">  Ensure that you clearly indicate which of your examples you consider to be problems, issues or risks – you will be evaluated on you</w:t>
      </w:r>
      <w:r w:rsidR="00E37158">
        <w:t>r understanding of these terms.</w:t>
      </w:r>
    </w:p>
    <w:p w:rsidR="00572EA5" w:rsidRPr="00261C88" w:rsidRDefault="00572EA5" w:rsidP="00572EA5">
      <w:pPr>
        <w:pStyle w:val="ListParagraph"/>
        <w:numPr>
          <w:ilvl w:val="0"/>
          <w:numId w:val="10"/>
        </w:numPr>
        <w:spacing w:before="240" w:after="240" w:line="240" w:lineRule="auto"/>
        <w:contextualSpacing w:val="0"/>
      </w:pPr>
      <w:r>
        <w:rPr>
          <w:b/>
        </w:rPr>
        <w:t>High-Level Requirements</w:t>
      </w:r>
      <w:r>
        <w:t xml:space="preserve"> are “</w:t>
      </w:r>
      <w:r w:rsidRPr="00BB1707">
        <w:rPr>
          <w:i/>
        </w:rPr>
        <w:t>conditions that are required to be present in a product, service, or result to satisfy a contract</w:t>
      </w:r>
      <w:r>
        <w:t>”</w:t>
      </w:r>
      <w:r w:rsidRPr="003F14BC">
        <w:rPr>
          <w:i/>
          <w:color w:val="7030A0"/>
          <w:szCs w:val="22"/>
        </w:rPr>
        <w:t>.</w:t>
      </w:r>
      <w:r>
        <w:t xml:space="preserve">  There are many types of requirements </w:t>
      </w:r>
      <w:r w:rsidRPr="003F14BC">
        <w:rPr>
          <w:i/>
          <w:color w:val="7030A0"/>
          <w:szCs w:val="22"/>
        </w:rPr>
        <w:t>(</w:t>
      </w:r>
      <w:r>
        <w:rPr>
          <w:i/>
          <w:color w:val="7030A0"/>
          <w:szCs w:val="22"/>
        </w:rPr>
        <w:t xml:space="preserve">PMBOK® Guide Section </w:t>
      </w:r>
      <w:r w:rsidRPr="003F14BC">
        <w:rPr>
          <w:i/>
          <w:color w:val="7030A0"/>
          <w:szCs w:val="22"/>
        </w:rPr>
        <w:t>5.2)</w:t>
      </w:r>
      <w:r>
        <w:t xml:space="preserve"> </w:t>
      </w:r>
      <w:r w:rsidR="000B1D91">
        <w:t xml:space="preserve">- </w:t>
      </w:r>
      <w:r>
        <w:t xml:space="preserve">in this section you are to provide examples of </w:t>
      </w:r>
      <w:r w:rsidR="00AB1069">
        <w:t>requirements as a typical customer would define them</w:t>
      </w:r>
      <w:r w:rsidR="000B1D91">
        <w:t>.</w:t>
      </w:r>
      <w:r>
        <w:t xml:space="preserve">  Essentially, give examples of how a customer might describe what features, style, functionality or elements they would like </w:t>
      </w:r>
      <w:r w:rsidR="00AB1069">
        <w:t xml:space="preserve">to have as part of this </w:t>
      </w:r>
      <w:r>
        <w:t>project (keep in mind your project scope, and restrict your requirements to only those that are relevant to the project</w:t>
      </w:r>
      <w:r w:rsidR="00AB1069">
        <w:t>’s</w:t>
      </w:r>
      <w:r>
        <w:t xml:space="preserve"> scope).</w:t>
      </w:r>
    </w:p>
    <w:p w:rsidR="00572EA5" w:rsidRPr="00FE3F4B" w:rsidRDefault="00572EA5" w:rsidP="004740CD">
      <w:pPr>
        <w:pStyle w:val="ListParagraph"/>
        <w:numPr>
          <w:ilvl w:val="0"/>
          <w:numId w:val="10"/>
        </w:numPr>
        <w:spacing w:before="240" w:after="240" w:line="240" w:lineRule="auto"/>
        <w:contextualSpacing w:val="0"/>
        <w:rPr>
          <w:b/>
        </w:rPr>
      </w:pPr>
      <w:r>
        <w:rPr>
          <w:b/>
        </w:rPr>
        <w:t>Deliverables</w:t>
      </w:r>
      <w:r w:rsidR="00AB1069">
        <w:rPr>
          <w:b/>
        </w:rPr>
        <w:t xml:space="preserve"> </w:t>
      </w:r>
      <w:r w:rsidR="00AB1069" w:rsidRPr="00572EA5">
        <w:rPr>
          <w:i/>
          <w:color w:val="7030A0"/>
        </w:rPr>
        <w:t xml:space="preserve">(PMBOK® Guide Glossary):  </w:t>
      </w:r>
      <w:r w:rsidR="00AB1069">
        <w:rPr>
          <w:i/>
          <w:color w:val="7030A0"/>
        </w:rPr>
        <w:t>List five examples of deliverables that would result as part of fulfilling the project’s stated requirements (see previous section).</w:t>
      </w:r>
    </w:p>
    <w:p w:rsidR="00FE3F4B" w:rsidRPr="00EA78D4" w:rsidRDefault="00FE3F4B" w:rsidP="00E24D4D">
      <w:pPr>
        <w:pStyle w:val="ListParagraph"/>
        <w:numPr>
          <w:ilvl w:val="0"/>
          <w:numId w:val="10"/>
        </w:numPr>
        <w:spacing w:before="240" w:after="240" w:line="240" w:lineRule="auto"/>
        <w:contextualSpacing w:val="0"/>
        <w:rPr>
          <w:i/>
          <w:color w:val="auto"/>
        </w:rPr>
      </w:pPr>
      <w:r w:rsidRPr="009D50C7">
        <w:rPr>
          <w:b/>
        </w:rPr>
        <w:lastRenderedPageBreak/>
        <w:t>Project Milestones</w:t>
      </w:r>
      <w:r w:rsidR="00987C10">
        <w:rPr>
          <w:b/>
        </w:rPr>
        <w:t xml:space="preserve"> </w:t>
      </w:r>
      <w:r w:rsidR="00987C10" w:rsidRPr="009002EB">
        <w:rPr>
          <w:i/>
          <w:color w:val="7030A0"/>
          <w:szCs w:val="22"/>
        </w:rPr>
        <w:t>(</w:t>
      </w:r>
      <w:r w:rsidR="00B05829">
        <w:rPr>
          <w:i/>
          <w:color w:val="7030A0"/>
          <w:szCs w:val="22"/>
        </w:rPr>
        <w:t xml:space="preserve">PMBOK® </w:t>
      </w:r>
      <w:r w:rsidR="00572EA5">
        <w:rPr>
          <w:i/>
          <w:color w:val="7030A0"/>
          <w:szCs w:val="22"/>
        </w:rPr>
        <w:t xml:space="preserve">Guide </w:t>
      </w:r>
      <w:r w:rsidR="00572EA5" w:rsidRPr="009002EB">
        <w:rPr>
          <w:i/>
          <w:color w:val="7030A0"/>
          <w:szCs w:val="22"/>
        </w:rPr>
        <w:t xml:space="preserve">section </w:t>
      </w:r>
      <w:r w:rsidR="00987C10" w:rsidRPr="009002EB">
        <w:rPr>
          <w:i/>
          <w:color w:val="7030A0"/>
          <w:szCs w:val="22"/>
        </w:rPr>
        <w:t>6.2.3.3)</w:t>
      </w:r>
      <w:r w:rsidRPr="009002EB">
        <w:rPr>
          <w:i/>
          <w:color w:val="7030A0"/>
          <w:szCs w:val="22"/>
        </w:rPr>
        <w:t xml:space="preserve">:  </w:t>
      </w:r>
      <w:r w:rsidRPr="00910B76">
        <w:t>Review the definition of a project milestone and then</w:t>
      </w:r>
      <w:r>
        <w:rPr>
          <w:i/>
          <w:color w:val="7030A0"/>
        </w:rPr>
        <w:t xml:space="preserve"> </w:t>
      </w:r>
      <w:r>
        <w:t>c</w:t>
      </w:r>
      <w:r w:rsidRPr="009D50C7">
        <w:t xml:space="preserve">omplete the following milestone </w:t>
      </w:r>
      <w:r w:rsidRPr="005B5BF1">
        <w:rPr>
          <w:color w:val="auto"/>
        </w:rPr>
        <w:t>table with 4-6 examples of milestone</w:t>
      </w:r>
      <w:r w:rsidR="00EA78D4">
        <w:rPr>
          <w:color w:val="auto"/>
        </w:rPr>
        <w:t>s</w:t>
      </w:r>
      <w:r w:rsidRPr="005B5BF1">
        <w:rPr>
          <w:color w:val="auto"/>
        </w:rPr>
        <w:t xml:space="preserve"> that would be appropriat</w:t>
      </w:r>
      <w:r w:rsidR="00EA78D4">
        <w:rPr>
          <w:color w:val="auto"/>
        </w:rPr>
        <w:t>e for a project of this nature.</w:t>
      </w:r>
    </w:p>
    <w:tbl>
      <w:tblPr>
        <w:tblStyle w:val="GridTable4-Accent1"/>
        <w:tblW w:w="8638" w:type="dxa"/>
        <w:tblInd w:w="392" w:type="dxa"/>
        <w:tblLook w:val="04A0" w:firstRow="1" w:lastRow="0" w:firstColumn="1" w:lastColumn="0" w:noHBand="0" w:noVBand="1"/>
      </w:tblPr>
      <w:tblGrid>
        <w:gridCol w:w="2376"/>
        <w:gridCol w:w="4111"/>
        <w:gridCol w:w="2151"/>
      </w:tblGrid>
      <w:tr w:rsidR="00FE3F4B" w:rsidTr="00C165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Align w:val="center"/>
          </w:tcPr>
          <w:p w:rsidR="00FE3F4B" w:rsidRPr="007B3262" w:rsidRDefault="00FE3F4B" w:rsidP="00261C88">
            <w:pPr>
              <w:spacing w:line="240" w:lineRule="auto"/>
              <w:jc w:val="center"/>
              <w:rPr>
                <w:color w:val="FFFFFF" w:themeColor="background1"/>
              </w:rPr>
            </w:pPr>
            <w:r w:rsidRPr="007B3262">
              <w:rPr>
                <w:color w:val="FFFFFF" w:themeColor="background1"/>
              </w:rPr>
              <w:t>Milestone Name</w:t>
            </w:r>
          </w:p>
        </w:tc>
        <w:tc>
          <w:tcPr>
            <w:tcW w:w="4111" w:type="dxa"/>
            <w:vAlign w:val="center"/>
          </w:tcPr>
          <w:p w:rsidR="00FE3F4B" w:rsidRPr="007B3262" w:rsidRDefault="00FE3F4B">
            <w:pPr>
              <w:spacing w:line="24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7B3262">
              <w:rPr>
                <w:color w:val="FFFFFF" w:themeColor="background1"/>
              </w:rPr>
              <w:t>Milestone Description</w:t>
            </w:r>
          </w:p>
        </w:tc>
        <w:tc>
          <w:tcPr>
            <w:tcW w:w="2151" w:type="dxa"/>
            <w:vAlign w:val="center"/>
          </w:tcPr>
          <w:p w:rsidR="00FE3F4B" w:rsidRPr="007B3262" w:rsidRDefault="00FE3F4B">
            <w:pPr>
              <w:spacing w:line="240" w:lineRule="auto"/>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7B3262">
              <w:rPr>
                <w:color w:val="FFFFFF" w:themeColor="background1"/>
              </w:rPr>
              <w:t>Milestone Date</w:t>
            </w:r>
          </w:p>
        </w:tc>
      </w:tr>
      <w:tr w:rsidR="00FE3F4B" w:rsidTr="00C165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rsidR="00FE3F4B" w:rsidRDefault="00FE3F4B" w:rsidP="00E24D4D">
            <w:pPr>
              <w:spacing w:line="240" w:lineRule="auto"/>
            </w:pPr>
          </w:p>
        </w:tc>
        <w:tc>
          <w:tcPr>
            <w:tcW w:w="4111" w:type="dxa"/>
          </w:tcPr>
          <w:p w:rsidR="00FE3F4B" w:rsidRDefault="00FE3F4B" w:rsidP="00E24D4D">
            <w:pPr>
              <w:spacing w:line="240" w:lineRule="auto"/>
              <w:cnfStyle w:val="000000100000" w:firstRow="0" w:lastRow="0" w:firstColumn="0" w:lastColumn="0" w:oddVBand="0" w:evenVBand="0" w:oddHBand="1" w:evenHBand="0" w:firstRowFirstColumn="0" w:firstRowLastColumn="0" w:lastRowFirstColumn="0" w:lastRowLastColumn="0"/>
            </w:pPr>
          </w:p>
        </w:tc>
        <w:tc>
          <w:tcPr>
            <w:tcW w:w="2151" w:type="dxa"/>
          </w:tcPr>
          <w:p w:rsidR="00FE3F4B" w:rsidRDefault="00FE3F4B" w:rsidP="00261C88">
            <w:pPr>
              <w:spacing w:line="240" w:lineRule="auto"/>
              <w:cnfStyle w:val="000000100000" w:firstRow="0" w:lastRow="0" w:firstColumn="0" w:lastColumn="0" w:oddVBand="0" w:evenVBand="0" w:oddHBand="1" w:evenHBand="0" w:firstRowFirstColumn="0" w:firstRowLastColumn="0" w:lastRowFirstColumn="0" w:lastRowLastColumn="0"/>
            </w:pPr>
          </w:p>
        </w:tc>
      </w:tr>
      <w:tr w:rsidR="00FE3F4B" w:rsidTr="00C165E5">
        <w:tc>
          <w:tcPr>
            <w:cnfStyle w:val="001000000000" w:firstRow="0" w:lastRow="0" w:firstColumn="1" w:lastColumn="0" w:oddVBand="0" w:evenVBand="0" w:oddHBand="0" w:evenHBand="0" w:firstRowFirstColumn="0" w:firstRowLastColumn="0" w:lastRowFirstColumn="0" w:lastRowLastColumn="0"/>
            <w:tcW w:w="2376" w:type="dxa"/>
          </w:tcPr>
          <w:p w:rsidR="00FE3F4B" w:rsidRDefault="00FE3F4B" w:rsidP="00E24D4D">
            <w:pPr>
              <w:spacing w:line="240" w:lineRule="auto"/>
            </w:pPr>
          </w:p>
        </w:tc>
        <w:tc>
          <w:tcPr>
            <w:tcW w:w="4111" w:type="dxa"/>
          </w:tcPr>
          <w:p w:rsidR="00FE3F4B" w:rsidRDefault="00FE3F4B" w:rsidP="00E24D4D">
            <w:pPr>
              <w:spacing w:line="240" w:lineRule="auto"/>
              <w:cnfStyle w:val="000000000000" w:firstRow="0" w:lastRow="0" w:firstColumn="0" w:lastColumn="0" w:oddVBand="0" w:evenVBand="0" w:oddHBand="0" w:evenHBand="0" w:firstRowFirstColumn="0" w:firstRowLastColumn="0" w:lastRowFirstColumn="0" w:lastRowLastColumn="0"/>
            </w:pPr>
          </w:p>
        </w:tc>
        <w:tc>
          <w:tcPr>
            <w:tcW w:w="2151" w:type="dxa"/>
          </w:tcPr>
          <w:p w:rsidR="00FE3F4B" w:rsidRDefault="00FE3F4B" w:rsidP="00261C88">
            <w:pPr>
              <w:spacing w:line="240" w:lineRule="auto"/>
              <w:cnfStyle w:val="000000000000" w:firstRow="0" w:lastRow="0" w:firstColumn="0" w:lastColumn="0" w:oddVBand="0" w:evenVBand="0" w:oddHBand="0" w:evenHBand="0" w:firstRowFirstColumn="0" w:firstRowLastColumn="0" w:lastRowFirstColumn="0" w:lastRowLastColumn="0"/>
            </w:pPr>
          </w:p>
        </w:tc>
      </w:tr>
      <w:tr w:rsidR="00FE3F4B" w:rsidTr="00C165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rsidR="00FE3F4B" w:rsidRDefault="00FE3F4B" w:rsidP="00E24D4D">
            <w:pPr>
              <w:spacing w:line="240" w:lineRule="auto"/>
            </w:pPr>
          </w:p>
        </w:tc>
        <w:tc>
          <w:tcPr>
            <w:tcW w:w="4111" w:type="dxa"/>
          </w:tcPr>
          <w:p w:rsidR="00FE3F4B" w:rsidRDefault="00FE3F4B" w:rsidP="00E24D4D">
            <w:pPr>
              <w:spacing w:line="240" w:lineRule="auto"/>
              <w:cnfStyle w:val="000000100000" w:firstRow="0" w:lastRow="0" w:firstColumn="0" w:lastColumn="0" w:oddVBand="0" w:evenVBand="0" w:oddHBand="1" w:evenHBand="0" w:firstRowFirstColumn="0" w:firstRowLastColumn="0" w:lastRowFirstColumn="0" w:lastRowLastColumn="0"/>
            </w:pPr>
          </w:p>
        </w:tc>
        <w:tc>
          <w:tcPr>
            <w:tcW w:w="2151" w:type="dxa"/>
          </w:tcPr>
          <w:p w:rsidR="00FE3F4B" w:rsidRDefault="00FE3F4B" w:rsidP="00261C88">
            <w:pPr>
              <w:spacing w:line="240" w:lineRule="auto"/>
              <w:cnfStyle w:val="000000100000" w:firstRow="0" w:lastRow="0" w:firstColumn="0" w:lastColumn="0" w:oddVBand="0" w:evenVBand="0" w:oddHBand="1" w:evenHBand="0" w:firstRowFirstColumn="0" w:firstRowLastColumn="0" w:lastRowFirstColumn="0" w:lastRowLastColumn="0"/>
            </w:pPr>
          </w:p>
        </w:tc>
      </w:tr>
      <w:tr w:rsidR="00FE3F4B" w:rsidTr="00C165E5">
        <w:tc>
          <w:tcPr>
            <w:cnfStyle w:val="001000000000" w:firstRow="0" w:lastRow="0" w:firstColumn="1" w:lastColumn="0" w:oddVBand="0" w:evenVBand="0" w:oddHBand="0" w:evenHBand="0" w:firstRowFirstColumn="0" w:firstRowLastColumn="0" w:lastRowFirstColumn="0" w:lastRowLastColumn="0"/>
            <w:tcW w:w="2376" w:type="dxa"/>
          </w:tcPr>
          <w:p w:rsidR="00FE3F4B" w:rsidRDefault="00FE3F4B" w:rsidP="00E24D4D">
            <w:pPr>
              <w:spacing w:line="240" w:lineRule="auto"/>
            </w:pPr>
          </w:p>
        </w:tc>
        <w:tc>
          <w:tcPr>
            <w:tcW w:w="4111" w:type="dxa"/>
          </w:tcPr>
          <w:p w:rsidR="00FE3F4B" w:rsidRDefault="00FE3F4B" w:rsidP="00E24D4D">
            <w:pPr>
              <w:spacing w:line="240" w:lineRule="auto"/>
              <w:cnfStyle w:val="000000000000" w:firstRow="0" w:lastRow="0" w:firstColumn="0" w:lastColumn="0" w:oddVBand="0" w:evenVBand="0" w:oddHBand="0" w:evenHBand="0" w:firstRowFirstColumn="0" w:firstRowLastColumn="0" w:lastRowFirstColumn="0" w:lastRowLastColumn="0"/>
            </w:pPr>
          </w:p>
        </w:tc>
        <w:tc>
          <w:tcPr>
            <w:tcW w:w="2151" w:type="dxa"/>
          </w:tcPr>
          <w:p w:rsidR="00FE3F4B" w:rsidRDefault="00FE3F4B" w:rsidP="00261C88">
            <w:pPr>
              <w:spacing w:line="240" w:lineRule="auto"/>
              <w:cnfStyle w:val="000000000000" w:firstRow="0" w:lastRow="0" w:firstColumn="0" w:lastColumn="0" w:oddVBand="0" w:evenVBand="0" w:oddHBand="0" w:evenHBand="0" w:firstRowFirstColumn="0" w:firstRowLastColumn="0" w:lastRowFirstColumn="0" w:lastRowLastColumn="0"/>
            </w:pPr>
          </w:p>
        </w:tc>
      </w:tr>
      <w:tr w:rsidR="00FE3F4B" w:rsidTr="00C165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rsidR="00FE3F4B" w:rsidRDefault="00FE3F4B" w:rsidP="00E24D4D">
            <w:pPr>
              <w:spacing w:line="240" w:lineRule="auto"/>
            </w:pPr>
          </w:p>
        </w:tc>
        <w:tc>
          <w:tcPr>
            <w:tcW w:w="4111" w:type="dxa"/>
          </w:tcPr>
          <w:p w:rsidR="00FE3F4B" w:rsidRDefault="00FE3F4B" w:rsidP="00E24D4D">
            <w:pPr>
              <w:spacing w:line="240" w:lineRule="auto"/>
              <w:cnfStyle w:val="000000100000" w:firstRow="0" w:lastRow="0" w:firstColumn="0" w:lastColumn="0" w:oddVBand="0" w:evenVBand="0" w:oddHBand="1" w:evenHBand="0" w:firstRowFirstColumn="0" w:firstRowLastColumn="0" w:lastRowFirstColumn="0" w:lastRowLastColumn="0"/>
            </w:pPr>
          </w:p>
        </w:tc>
        <w:tc>
          <w:tcPr>
            <w:tcW w:w="2151" w:type="dxa"/>
          </w:tcPr>
          <w:p w:rsidR="00FE3F4B" w:rsidRDefault="00FE3F4B" w:rsidP="00261C88">
            <w:pPr>
              <w:spacing w:line="240" w:lineRule="auto"/>
              <w:cnfStyle w:val="000000100000" w:firstRow="0" w:lastRow="0" w:firstColumn="0" w:lastColumn="0" w:oddVBand="0" w:evenVBand="0" w:oddHBand="1" w:evenHBand="0" w:firstRowFirstColumn="0" w:firstRowLastColumn="0" w:lastRowFirstColumn="0" w:lastRowLastColumn="0"/>
            </w:pPr>
          </w:p>
        </w:tc>
      </w:tr>
      <w:tr w:rsidR="00FE3F4B" w:rsidTr="00C165E5">
        <w:tc>
          <w:tcPr>
            <w:cnfStyle w:val="001000000000" w:firstRow="0" w:lastRow="0" w:firstColumn="1" w:lastColumn="0" w:oddVBand="0" w:evenVBand="0" w:oddHBand="0" w:evenHBand="0" w:firstRowFirstColumn="0" w:firstRowLastColumn="0" w:lastRowFirstColumn="0" w:lastRowLastColumn="0"/>
            <w:tcW w:w="2376" w:type="dxa"/>
          </w:tcPr>
          <w:p w:rsidR="00FE3F4B" w:rsidRDefault="00FE3F4B" w:rsidP="00E24D4D">
            <w:pPr>
              <w:spacing w:line="240" w:lineRule="auto"/>
            </w:pPr>
          </w:p>
        </w:tc>
        <w:tc>
          <w:tcPr>
            <w:tcW w:w="4111" w:type="dxa"/>
          </w:tcPr>
          <w:p w:rsidR="00FE3F4B" w:rsidRDefault="00FE3F4B" w:rsidP="00E24D4D">
            <w:pPr>
              <w:spacing w:line="240" w:lineRule="auto"/>
              <w:cnfStyle w:val="000000000000" w:firstRow="0" w:lastRow="0" w:firstColumn="0" w:lastColumn="0" w:oddVBand="0" w:evenVBand="0" w:oddHBand="0" w:evenHBand="0" w:firstRowFirstColumn="0" w:firstRowLastColumn="0" w:lastRowFirstColumn="0" w:lastRowLastColumn="0"/>
            </w:pPr>
          </w:p>
        </w:tc>
        <w:tc>
          <w:tcPr>
            <w:tcW w:w="2151" w:type="dxa"/>
          </w:tcPr>
          <w:p w:rsidR="00FE3F4B" w:rsidRDefault="00FE3F4B" w:rsidP="00261C88">
            <w:pPr>
              <w:spacing w:line="240" w:lineRule="auto"/>
              <w:cnfStyle w:val="000000000000" w:firstRow="0" w:lastRow="0" w:firstColumn="0" w:lastColumn="0" w:oddVBand="0" w:evenVBand="0" w:oddHBand="0" w:evenHBand="0" w:firstRowFirstColumn="0" w:firstRowLastColumn="0" w:lastRowFirstColumn="0" w:lastRowLastColumn="0"/>
            </w:pPr>
          </w:p>
        </w:tc>
      </w:tr>
    </w:tbl>
    <w:p w:rsidR="00FE3F4B" w:rsidRDefault="00FE3F4B" w:rsidP="00E24D4D">
      <w:pPr>
        <w:spacing w:before="240" w:line="240" w:lineRule="auto"/>
        <w:ind w:left="360"/>
        <w:rPr>
          <w:sz w:val="22"/>
          <w:szCs w:val="22"/>
        </w:rPr>
      </w:pPr>
      <w:r w:rsidRPr="00910B76">
        <w:rPr>
          <w:sz w:val="22"/>
          <w:szCs w:val="22"/>
        </w:rPr>
        <w:t xml:space="preserve">Of most importance to the milestone section is your supporting description of </w:t>
      </w:r>
      <w:r w:rsidRPr="00910B76">
        <w:rPr>
          <w:sz w:val="22"/>
          <w:szCs w:val="22"/>
          <w:u w:val="single"/>
        </w:rPr>
        <w:t>why</w:t>
      </w:r>
      <w:r w:rsidRPr="00910B76">
        <w:rPr>
          <w:sz w:val="22"/>
          <w:szCs w:val="22"/>
        </w:rPr>
        <w:t xml:space="preserve"> the milestone candidate should be considered a milesto</w:t>
      </w:r>
      <w:r>
        <w:rPr>
          <w:sz w:val="22"/>
          <w:szCs w:val="22"/>
        </w:rPr>
        <w:t>ne</w:t>
      </w:r>
      <w:r w:rsidRPr="00910B76">
        <w:rPr>
          <w:sz w:val="22"/>
          <w:szCs w:val="22"/>
        </w:rPr>
        <w:t xml:space="preserve"> for this project and what impact the proposed milestone will have on the overall project planning process.</w:t>
      </w:r>
    </w:p>
    <w:p w:rsidR="00783E97" w:rsidRPr="00783E97" w:rsidRDefault="003029A9" w:rsidP="00E24D4D">
      <w:pPr>
        <w:pStyle w:val="ListParagraph"/>
        <w:numPr>
          <w:ilvl w:val="0"/>
          <w:numId w:val="10"/>
        </w:numPr>
        <w:spacing w:before="240" w:after="240" w:line="240" w:lineRule="auto"/>
        <w:contextualSpacing w:val="0"/>
      </w:pPr>
      <w:r w:rsidRPr="003029A9">
        <w:rPr>
          <w:b/>
        </w:rPr>
        <w:t>Project Stakeholders</w:t>
      </w:r>
      <w:r w:rsidR="00E24D4D">
        <w:rPr>
          <w:b/>
        </w:rPr>
        <w:t xml:space="preserve"> </w:t>
      </w:r>
      <w:r w:rsidR="00E24D4D" w:rsidRPr="009002EB">
        <w:rPr>
          <w:i/>
          <w:color w:val="7030A0"/>
          <w:szCs w:val="22"/>
        </w:rPr>
        <w:t>(</w:t>
      </w:r>
      <w:r w:rsidR="00B05829">
        <w:rPr>
          <w:i/>
          <w:color w:val="7030A0"/>
          <w:szCs w:val="22"/>
        </w:rPr>
        <w:t xml:space="preserve">PMBOK® </w:t>
      </w:r>
      <w:r w:rsidR="00572EA5">
        <w:rPr>
          <w:i/>
          <w:color w:val="7030A0"/>
          <w:szCs w:val="22"/>
        </w:rPr>
        <w:t xml:space="preserve">Guide </w:t>
      </w:r>
      <w:r w:rsidR="00572EA5" w:rsidRPr="009002EB">
        <w:rPr>
          <w:i/>
          <w:color w:val="7030A0"/>
          <w:szCs w:val="22"/>
        </w:rPr>
        <w:t>section</w:t>
      </w:r>
      <w:r w:rsidR="004266D2">
        <w:rPr>
          <w:i/>
          <w:color w:val="7030A0"/>
          <w:szCs w:val="22"/>
        </w:rPr>
        <w:t xml:space="preserve"> </w:t>
      </w:r>
      <w:bookmarkStart w:id="0" w:name="_GoBack"/>
      <w:bookmarkEnd w:id="0"/>
      <w:r w:rsidR="00E24D4D" w:rsidRPr="009002EB">
        <w:rPr>
          <w:i/>
          <w:color w:val="7030A0"/>
          <w:szCs w:val="22"/>
        </w:rPr>
        <w:t>13.</w:t>
      </w:r>
      <w:r w:rsidR="004266D2">
        <w:rPr>
          <w:i/>
          <w:color w:val="7030A0"/>
          <w:szCs w:val="22"/>
        </w:rPr>
        <w:t>1</w:t>
      </w:r>
      <w:r w:rsidR="00E24D4D" w:rsidRPr="009002EB">
        <w:rPr>
          <w:i/>
          <w:color w:val="7030A0"/>
          <w:szCs w:val="22"/>
        </w:rPr>
        <w:t>)</w:t>
      </w:r>
      <w:r w:rsidRPr="009002EB">
        <w:rPr>
          <w:i/>
          <w:color w:val="7030A0"/>
          <w:szCs w:val="22"/>
        </w:rPr>
        <w:t>:</w:t>
      </w:r>
      <w:r>
        <w:t xml:space="preserve"> </w:t>
      </w:r>
      <w:r w:rsidR="00EA78D4">
        <w:t xml:space="preserve"> </w:t>
      </w:r>
      <w:r w:rsidRPr="009D50C7">
        <w:t xml:space="preserve">Identify </w:t>
      </w:r>
      <w:r w:rsidR="004740CD">
        <w:t xml:space="preserve">four </w:t>
      </w:r>
      <w:r w:rsidRPr="009D50C7">
        <w:t xml:space="preserve">project stakeholders who would be appropriate for a project of this nature.  </w:t>
      </w:r>
      <w:r w:rsidR="003834FA">
        <w:t>Consider the following types of information when describing your stakeholders:</w:t>
      </w:r>
    </w:p>
    <w:p w:rsidR="00857FE6" w:rsidRDefault="00857FE6" w:rsidP="00857FE6">
      <w:pPr>
        <w:pStyle w:val="ListParagraph"/>
        <w:numPr>
          <w:ilvl w:val="1"/>
          <w:numId w:val="10"/>
        </w:numPr>
        <w:spacing w:after="240" w:line="240" w:lineRule="auto"/>
        <w:contextualSpacing w:val="0"/>
      </w:pPr>
      <w:r>
        <w:t xml:space="preserve">Your first stakeholder should represent your project’s voice of the customer.  The ‘voice of the customer’ is defined in </w:t>
      </w:r>
      <w:r w:rsidRPr="009002EB">
        <w:rPr>
          <w:i/>
          <w:color w:val="7030A0"/>
          <w:szCs w:val="22"/>
        </w:rPr>
        <w:t xml:space="preserve">the </w:t>
      </w:r>
      <w:r>
        <w:rPr>
          <w:i/>
          <w:color w:val="7030A0"/>
          <w:szCs w:val="22"/>
        </w:rPr>
        <w:t xml:space="preserve">PMBOK® </w:t>
      </w:r>
      <w:r w:rsidR="00572EA5">
        <w:rPr>
          <w:i/>
          <w:color w:val="7030A0"/>
          <w:szCs w:val="22"/>
        </w:rPr>
        <w:t xml:space="preserve">Guide </w:t>
      </w:r>
      <w:r w:rsidR="00572EA5" w:rsidRPr="009002EB">
        <w:rPr>
          <w:i/>
          <w:color w:val="7030A0"/>
          <w:szCs w:val="22"/>
        </w:rPr>
        <w:t>Glossary</w:t>
      </w:r>
      <w:r>
        <w:t xml:space="preserve">.  </w:t>
      </w:r>
      <w:r>
        <w:rPr>
          <w:color w:val="auto"/>
          <w:szCs w:val="22"/>
        </w:rPr>
        <w:t>Support this selection</w:t>
      </w:r>
      <w:r w:rsidRPr="00FE3F4B">
        <w:rPr>
          <w:color w:val="auto"/>
          <w:szCs w:val="22"/>
        </w:rPr>
        <w:t xml:space="preserve"> by </w:t>
      </w:r>
      <w:r>
        <w:rPr>
          <w:color w:val="auto"/>
          <w:szCs w:val="22"/>
        </w:rPr>
        <w:t>providing a brief explanation as to why</w:t>
      </w:r>
      <w:r w:rsidR="00572EA5">
        <w:rPr>
          <w:color w:val="auto"/>
          <w:szCs w:val="22"/>
        </w:rPr>
        <w:t xml:space="preserve"> you feel this person should be the voice of the customer</w:t>
      </w:r>
      <w:r>
        <w:rPr>
          <w:color w:val="auto"/>
          <w:szCs w:val="22"/>
        </w:rPr>
        <w:t>, and ensure</w:t>
      </w:r>
      <w:r w:rsidRPr="00FE3F4B">
        <w:rPr>
          <w:color w:val="auto"/>
          <w:szCs w:val="22"/>
        </w:rPr>
        <w:t xml:space="preserve"> </w:t>
      </w:r>
      <w:r>
        <w:rPr>
          <w:color w:val="auto"/>
          <w:szCs w:val="22"/>
        </w:rPr>
        <w:t xml:space="preserve">that </w:t>
      </w:r>
      <w:r w:rsidRPr="00FE3F4B">
        <w:rPr>
          <w:color w:val="auto"/>
          <w:szCs w:val="22"/>
        </w:rPr>
        <w:t xml:space="preserve">you demonstrate </w:t>
      </w:r>
      <w:r>
        <w:rPr>
          <w:color w:val="auto"/>
          <w:szCs w:val="22"/>
        </w:rPr>
        <w:t>your</w:t>
      </w:r>
      <w:r w:rsidRPr="00FE3F4B">
        <w:rPr>
          <w:color w:val="auto"/>
          <w:szCs w:val="22"/>
        </w:rPr>
        <w:t xml:space="preserve"> understanding of the role that </w:t>
      </w:r>
      <w:r w:rsidR="00572EA5">
        <w:rPr>
          <w:color w:val="auto"/>
          <w:szCs w:val="22"/>
        </w:rPr>
        <w:t>they will play on the project</w:t>
      </w:r>
      <w:r w:rsidRPr="00FE3F4B">
        <w:rPr>
          <w:color w:val="auto"/>
          <w:szCs w:val="22"/>
        </w:rPr>
        <w:t>.</w:t>
      </w:r>
    </w:p>
    <w:p w:rsidR="004740CD" w:rsidRDefault="004740CD" w:rsidP="00E24D4D">
      <w:pPr>
        <w:pStyle w:val="ListParagraph"/>
        <w:numPr>
          <w:ilvl w:val="1"/>
          <w:numId w:val="10"/>
        </w:numPr>
        <w:spacing w:line="240" w:lineRule="auto"/>
        <w:contextualSpacing w:val="0"/>
      </w:pPr>
      <w:r>
        <w:t xml:space="preserve">Identify </w:t>
      </w:r>
      <w:r w:rsidR="00BB1707">
        <w:t xml:space="preserve">three </w:t>
      </w:r>
      <w:r>
        <w:t>stakeholder</w:t>
      </w:r>
      <w:r w:rsidR="000B1D91">
        <w:t>s</w:t>
      </w:r>
      <w:r>
        <w:t xml:space="preserve"> (for this assignment</w:t>
      </w:r>
      <w:r w:rsidR="004321C5">
        <w:t>,</w:t>
      </w:r>
      <w:r>
        <w:t xml:space="preserve"> identify them by the title or role that they play in the project)</w:t>
      </w:r>
      <w:r w:rsidR="000B1D91">
        <w:t>.</w:t>
      </w:r>
    </w:p>
    <w:p w:rsidR="00783E97" w:rsidRDefault="00783E97" w:rsidP="00E24D4D">
      <w:pPr>
        <w:pStyle w:val="ListParagraph"/>
        <w:numPr>
          <w:ilvl w:val="1"/>
          <w:numId w:val="10"/>
        </w:numPr>
        <w:spacing w:line="240" w:lineRule="auto"/>
        <w:contextualSpacing w:val="0"/>
      </w:pPr>
      <w:r>
        <w:t>What elements of the project are they involved in?</w:t>
      </w:r>
    </w:p>
    <w:p w:rsidR="004740CD" w:rsidRPr="00783E97" w:rsidRDefault="004740CD" w:rsidP="004740CD">
      <w:pPr>
        <w:pStyle w:val="ListParagraph"/>
        <w:numPr>
          <w:ilvl w:val="1"/>
          <w:numId w:val="10"/>
        </w:numPr>
        <w:spacing w:line="240" w:lineRule="auto"/>
        <w:contextualSpacing w:val="0"/>
      </w:pPr>
      <w:r w:rsidRPr="00783E97">
        <w:t>How do they contribu</w:t>
      </w:r>
      <w:r>
        <w:t>te</w:t>
      </w:r>
      <w:r w:rsidRPr="00783E97">
        <w:t xml:space="preserve"> to the project?</w:t>
      </w:r>
    </w:p>
    <w:p w:rsidR="00783E97" w:rsidRDefault="00783E97" w:rsidP="00E24D4D">
      <w:pPr>
        <w:pStyle w:val="ListParagraph"/>
        <w:numPr>
          <w:ilvl w:val="1"/>
          <w:numId w:val="10"/>
        </w:numPr>
        <w:spacing w:line="240" w:lineRule="auto"/>
        <w:contextualSpacing w:val="0"/>
      </w:pPr>
      <w:r>
        <w:t>What do they need from the proje</w:t>
      </w:r>
      <w:r w:rsidR="00EA78D4">
        <w:t>ct? (Information? Or otherwise?)</w:t>
      </w:r>
    </w:p>
    <w:p w:rsidR="00FE3F4B" w:rsidRDefault="00783E97" w:rsidP="00E24D4D">
      <w:pPr>
        <w:pStyle w:val="ListParagraph"/>
        <w:numPr>
          <w:ilvl w:val="1"/>
          <w:numId w:val="10"/>
        </w:numPr>
        <w:spacing w:line="240" w:lineRule="auto"/>
        <w:contextualSpacing w:val="0"/>
      </w:pPr>
      <w:r>
        <w:t>Who do they report to?</w:t>
      </w:r>
    </w:p>
    <w:p w:rsidR="00572EA5" w:rsidRDefault="00572EA5" w:rsidP="00E24D4D">
      <w:pPr>
        <w:pStyle w:val="ListParagraph"/>
        <w:numPr>
          <w:ilvl w:val="1"/>
          <w:numId w:val="10"/>
        </w:numPr>
        <w:spacing w:line="240" w:lineRule="auto"/>
        <w:contextualSpacing w:val="0"/>
      </w:pPr>
      <w:r>
        <w:t>What are their needs and expectations for this project?  Ensure that you provide enough information so that the project manager can accommodate these stakeholders as part of their communication management planning.</w:t>
      </w:r>
    </w:p>
    <w:p w:rsidR="003029A9" w:rsidRDefault="00E24D4D" w:rsidP="00E24D4D">
      <w:pPr>
        <w:spacing w:before="240" w:after="240" w:line="240" w:lineRule="auto"/>
      </w:pPr>
      <w:r>
        <w:t xml:space="preserve">Key to the stakeholder section is to </w:t>
      </w:r>
      <w:r w:rsidR="003029A9" w:rsidRPr="00DE52EC">
        <w:t xml:space="preserve">consider what information the project manager would need to know about these stakeholders to </w:t>
      </w:r>
      <w:r>
        <w:t xml:space="preserve">be able to </w:t>
      </w:r>
      <w:r w:rsidR="003029A9" w:rsidRPr="00DE52EC">
        <w:t>proceed with the planning of this project</w:t>
      </w:r>
      <w:r>
        <w:t>.  I</w:t>
      </w:r>
      <w:r w:rsidR="00EA78D4">
        <w:t xml:space="preserve">t is important that you </w:t>
      </w:r>
      <w:r w:rsidR="003029A9" w:rsidRPr="00DE52EC">
        <w:t>only provide examples of stakeholder information that would be useful</w:t>
      </w:r>
      <w:r>
        <w:t xml:space="preserve"> and beneficial</w:t>
      </w:r>
      <w:r w:rsidR="003029A9" w:rsidRPr="00DE52EC">
        <w:t xml:space="preserve"> in the project planning stage.</w:t>
      </w:r>
    </w:p>
    <w:p w:rsidR="005B5BF1" w:rsidRPr="005B5BF1" w:rsidRDefault="00973935" w:rsidP="00261C88">
      <w:pPr>
        <w:pStyle w:val="ListParagraph"/>
        <w:numPr>
          <w:ilvl w:val="0"/>
          <w:numId w:val="10"/>
        </w:numPr>
        <w:spacing w:before="240" w:after="240" w:line="240" w:lineRule="auto"/>
        <w:contextualSpacing w:val="0"/>
        <w:rPr>
          <w:b/>
        </w:rPr>
      </w:pPr>
      <w:r w:rsidRPr="00973935">
        <w:rPr>
          <w:b/>
        </w:rPr>
        <w:lastRenderedPageBreak/>
        <w:t>Project</w:t>
      </w:r>
      <w:r w:rsidR="00AF4CCA">
        <w:rPr>
          <w:b/>
        </w:rPr>
        <w:t xml:space="preserve"> Manager</w:t>
      </w:r>
      <w:r w:rsidR="005B5BF1">
        <w:rPr>
          <w:b/>
        </w:rPr>
        <w:t xml:space="preserve"> Responsibilities and </w:t>
      </w:r>
      <w:r w:rsidRPr="00973935">
        <w:rPr>
          <w:b/>
        </w:rPr>
        <w:t>Authority Level</w:t>
      </w:r>
      <w:r w:rsidR="00465E54">
        <w:rPr>
          <w:b/>
        </w:rPr>
        <w:t xml:space="preserve"> </w:t>
      </w:r>
      <w:r w:rsidR="00465E54" w:rsidRPr="009002EB">
        <w:rPr>
          <w:i/>
          <w:color w:val="7030A0"/>
          <w:szCs w:val="22"/>
        </w:rPr>
        <w:t xml:space="preserve">(see </w:t>
      </w:r>
      <w:r w:rsidR="00B05829">
        <w:rPr>
          <w:i/>
          <w:color w:val="7030A0"/>
          <w:szCs w:val="22"/>
        </w:rPr>
        <w:t xml:space="preserve">PMBOK® </w:t>
      </w:r>
      <w:r w:rsidR="00572EA5">
        <w:rPr>
          <w:i/>
          <w:color w:val="7030A0"/>
          <w:szCs w:val="22"/>
        </w:rPr>
        <w:t xml:space="preserve">Guide </w:t>
      </w:r>
      <w:r w:rsidR="00572EA5" w:rsidRPr="009002EB">
        <w:rPr>
          <w:i/>
          <w:color w:val="7030A0"/>
          <w:szCs w:val="22"/>
        </w:rPr>
        <w:t xml:space="preserve">section </w:t>
      </w:r>
      <w:r w:rsidR="00465E54" w:rsidRPr="009002EB">
        <w:rPr>
          <w:i/>
          <w:color w:val="7030A0"/>
          <w:szCs w:val="22"/>
        </w:rPr>
        <w:t>9.1.3.1)</w:t>
      </w:r>
      <w:r w:rsidRPr="009002EB">
        <w:rPr>
          <w:i/>
          <w:color w:val="7030A0"/>
          <w:szCs w:val="22"/>
        </w:rPr>
        <w:t>:</w:t>
      </w:r>
      <w:r>
        <w:t xml:space="preserve"> </w:t>
      </w:r>
      <w:r w:rsidR="003A4F46">
        <w:t xml:space="preserve"> </w:t>
      </w:r>
      <w:r w:rsidR="005B5BF1">
        <w:t>In this section</w:t>
      </w:r>
      <w:r w:rsidR="003A4F46">
        <w:t>,</w:t>
      </w:r>
      <w:r w:rsidR="005B5BF1">
        <w:t xml:space="preserve"> you need to define the following:</w:t>
      </w:r>
    </w:p>
    <w:p w:rsidR="005B5BF1" w:rsidRPr="005B5BF1" w:rsidRDefault="005C1AEA" w:rsidP="00261C88">
      <w:pPr>
        <w:pStyle w:val="ListParagraph"/>
        <w:numPr>
          <w:ilvl w:val="1"/>
          <w:numId w:val="10"/>
        </w:numPr>
        <w:spacing w:line="240" w:lineRule="auto"/>
        <w:contextualSpacing w:val="0"/>
      </w:pPr>
      <w:r>
        <w:t>Identify w</w:t>
      </w:r>
      <w:r w:rsidR="005B5BF1" w:rsidRPr="005B5BF1">
        <w:t>ho the project m</w:t>
      </w:r>
      <w:r w:rsidR="003A4F46">
        <w:t xml:space="preserve">anager </w:t>
      </w:r>
      <w:r w:rsidR="00C41BC6">
        <w:t>will be</w:t>
      </w:r>
      <w:r>
        <w:t xml:space="preserve"> </w:t>
      </w:r>
      <w:r w:rsidR="003A4F46">
        <w:t xml:space="preserve">for this </w:t>
      </w:r>
      <w:r w:rsidR="002435FB">
        <w:t>project</w:t>
      </w:r>
      <w:r w:rsidR="003A4F46">
        <w:t>;</w:t>
      </w:r>
    </w:p>
    <w:p w:rsidR="005B5BF1" w:rsidRPr="005B5BF1" w:rsidRDefault="005B5BF1" w:rsidP="00261C88">
      <w:pPr>
        <w:pStyle w:val="ListParagraph"/>
        <w:numPr>
          <w:ilvl w:val="1"/>
          <w:numId w:val="10"/>
        </w:numPr>
        <w:spacing w:line="240" w:lineRule="auto"/>
        <w:contextualSpacing w:val="0"/>
      </w:pPr>
      <w:r w:rsidRPr="005B5BF1">
        <w:t>What</w:t>
      </w:r>
      <w:r w:rsidR="00305107">
        <w:t xml:space="preserve"> </w:t>
      </w:r>
      <w:r w:rsidRPr="005B5BF1">
        <w:t xml:space="preserve">the </w:t>
      </w:r>
      <w:r w:rsidRPr="00261C88">
        <w:rPr>
          <w:u w:val="single"/>
        </w:rPr>
        <w:t>main responsibilities</w:t>
      </w:r>
      <w:r w:rsidRPr="005B5BF1">
        <w:t xml:space="preserve"> of the project manager</w:t>
      </w:r>
      <w:r w:rsidR="002435FB">
        <w:t xml:space="preserve"> are</w:t>
      </w:r>
      <w:r w:rsidR="003A4F46">
        <w:t>; and</w:t>
      </w:r>
    </w:p>
    <w:p w:rsidR="00973935" w:rsidRDefault="005B5BF1" w:rsidP="00261C88">
      <w:pPr>
        <w:pStyle w:val="ListParagraph"/>
        <w:numPr>
          <w:ilvl w:val="1"/>
          <w:numId w:val="10"/>
        </w:numPr>
        <w:spacing w:after="240" w:line="240" w:lineRule="auto"/>
        <w:contextualSpacing w:val="0"/>
      </w:pPr>
      <w:r w:rsidRPr="005B5BF1">
        <w:t xml:space="preserve">What </w:t>
      </w:r>
      <w:r w:rsidRPr="00261C88">
        <w:rPr>
          <w:u w:val="single"/>
        </w:rPr>
        <w:t>authority</w:t>
      </w:r>
      <w:r w:rsidRPr="005B5BF1">
        <w:t xml:space="preserve"> has been assigned to the project manager to carry out their </w:t>
      </w:r>
      <w:r w:rsidR="003A4F46">
        <w:t>responsibilities?</w:t>
      </w:r>
    </w:p>
    <w:p w:rsidR="00BB1707" w:rsidRDefault="00160257" w:rsidP="00857FE6">
      <w:pPr>
        <w:pStyle w:val="ListParagraph"/>
        <w:numPr>
          <w:ilvl w:val="0"/>
          <w:numId w:val="10"/>
        </w:numPr>
        <w:spacing w:before="240" w:after="240" w:line="240" w:lineRule="auto"/>
        <w:contextualSpacing w:val="0"/>
        <w:rPr>
          <w:sz w:val="22"/>
          <w:szCs w:val="22"/>
        </w:rPr>
      </w:pPr>
      <w:r>
        <w:rPr>
          <w:b/>
        </w:rPr>
        <w:t xml:space="preserve">Payment Schedule (or </w:t>
      </w:r>
      <w:r w:rsidR="004A150C">
        <w:rPr>
          <w:b/>
        </w:rPr>
        <w:t>high-</w:t>
      </w:r>
      <w:r>
        <w:rPr>
          <w:b/>
        </w:rPr>
        <w:t>level summary budget)</w:t>
      </w:r>
      <w:r w:rsidR="00857FE6">
        <w:rPr>
          <w:b/>
        </w:rPr>
        <w:t>:</w:t>
      </w:r>
      <w:r w:rsidR="00857FE6" w:rsidRPr="00EA78D4">
        <w:t xml:space="preserve">  </w:t>
      </w:r>
      <w:r w:rsidR="00857FE6">
        <w:rPr>
          <w:sz w:val="22"/>
          <w:szCs w:val="22"/>
        </w:rPr>
        <w:t>Develop a spending framework for the project that conveys the project sponsor’s funding priorities.  Keep in mind that this is a high-level budget and it is not to the same level of detail</w:t>
      </w:r>
      <w:r w:rsidR="00857FE6" w:rsidRPr="005B5BF1">
        <w:rPr>
          <w:sz w:val="22"/>
          <w:szCs w:val="22"/>
        </w:rPr>
        <w:t xml:space="preserve"> </w:t>
      </w:r>
      <w:r w:rsidR="00857FE6">
        <w:rPr>
          <w:sz w:val="22"/>
          <w:szCs w:val="22"/>
        </w:rPr>
        <w:t xml:space="preserve">as there would be in the </w:t>
      </w:r>
      <w:r w:rsidR="00857FE6" w:rsidRPr="005B5BF1">
        <w:rPr>
          <w:sz w:val="22"/>
          <w:szCs w:val="22"/>
        </w:rPr>
        <w:t>project plan budget</w:t>
      </w:r>
      <w:r w:rsidR="008310D0">
        <w:rPr>
          <w:sz w:val="22"/>
          <w:szCs w:val="22"/>
        </w:rPr>
        <w:t>.</w:t>
      </w:r>
    </w:p>
    <w:p w:rsidR="00857FE6" w:rsidRPr="00857FE6" w:rsidRDefault="00857FE6" w:rsidP="00BB1707">
      <w:pPr>
        <w:pStyle w:val="ListParagraph"/>
        <w:spacing w:before="240" w:after="240" w:line="240" w:lineRule="auto"/>
        <w:ind w:left="360"/>
        <w:contextualSpacing w:val="0"/>
        <w:rPr>
          <w:sz w:val="22"/>
          <w:szCs w:val="22"/>
        </w:rPr>
      </w:pPr>
      <w:r>
        <w:rPr>
          <w:sz w:val="22"/>
          <w:szCs w:val="22"/>
        </w:rPr>
        <w:t xml:space="preserve">Your summary </w:t>
      </w:r>
      <w:r w:rsidR="00AB1069">
        <w:rPr>
          <w:sz w:val="22"/>
          <w:szCs w:val="22"/>
        </w:rPr>
        <w:t xml:space="preserve">budget should </w:t>
      </w:r>
      <w:r w:rsidR="00BB1707">
        <w:rPr>
          <w:sz w:val="22"/>
          <w:szCs w:val="22"/>
        </w:rPr>
        <w:t xml:space="preserve">be in table format and </w:t>
      </w:r>
      <w:r w:rsidR="00AB1069">
        <w:rPr>
          <w:sz w:val="22"/>
          <w:szCs w:val="22"/>
        </w:rPr>
        <w:t xml:space="preserve">convey how much </w:t>
      </w:r>
      <w:r>
        <w:rPr>
          <w:sz w:val="22"/>
          <w:szCs w:val="22"/>
        </w:rPr>
        <w:t>the project</w:t>
      </w:r>
      <w:r w:rsidR="00AB1069">
        <w:rPr>
          <w:sz w:val="22"/>
          <w:szCs w:val="22"/>
        </w:rPr>
        <w:t>’s sponsor is willing to pay per deliverable and/or milestone achieved.</w:t>
      </w:r>
    </w:p>
    <w:p w:rsidR="00973935" w:rsidRPr="005B5BF1" w:rsidRDefault="00261C88" w:rsidP="00261C88">
      <w:pPr>
        <w:pStyle w:val="ListParagraph"/>
        <w:numPr>
          <w:ilvl w:val="0"/>
          <w:numId w:val="10"/>
        </w:numPr>
        <w:spacing w:before="240" w:after="240" w:line="240" w:lineRule="auto"/>
        <w:contextualSpacing w:val="0"/>
      </w:pPr>
      <w:r>
        <w:rPr>
          <w:b/>
        </w:rPr>
        <w:t xml:space="preserve">Document </w:t>
      </w:r>
      <w:r w:rsidR="00973935">
        <w:rPr>
          <w:b/>
        </w:rPr>
        <w:t>Approval Section:</w:t>
      </w:r>
      <w:r w:rsidR="00973935" w:rsidRPr="003A4F46">
        <w:t xml:space="preserve"> </w:t>
      </w:r>
      <w:r w:rsidR="003A4F46" w:rsidRPr="003A4F46">
        <w:t xml:space="preserve"> </w:t>
      </w:r>
      <w:r w:rsidR="00973935">
        <w:t>Create an approval section</w:t>
      </w:r>
      <w:r>
        <w:t xml:space="preserve"> for the overall document that shows that the main stakeholders agree to the charter.  This section should contain an </w:t>
      </w:r>
      <w:r w:rsidR="00973935">
        <w:t>appropriate approval statement</w:t>
      </w:r>
      <w:r w:rsidR="005B5BF1">
        <w:t xml:space="preserve"> and corresponding signature blocks</w:t>
      </w:r>
      <w:r w:rsidR="00973935">
        <w:t xml:space="preserve">.  </w:t>
      </w:r>
      <w:r w:rsidR="00973935" w:rsidRPr="005B5BF1">
        <w:t xml:space="preserve">In this section you need to </w:t>
      </w:r>
      <w:r w:rsidR="003A4F46">
        <w:t>not only demonstrate</w:t>
      </w:r>
      <w:r w:rsidR="00973935" w:rsidRPr="005B5BF1">
        <w:t xml:space="preserve"> an appropriate approv</w:t>
      </w:r>
      <w:r w:rsidR="003A4F46">
        <w:t>al</w:t>
      </w:r>
      <w:r w:rsidR="00973935" w:rsidRPr="005B5BF1">
        <w:t xml:space="preserve"> </w:t>
      </w:r>
      <w:r w:rsidR="00AF4CCA" w:rsidRPr="005B5BF1">
        <w:t>statement</w:t>
      </w:r>
      <w:r w:rsidR="00973935" w:rsidRPr="005B5BF1">
        <w:t>, but also demonstrate you</w:t>
      </w:r>
      <w:r w:rsidR="003A4F46">
        <w:t>r</w:t>
      </w:r>
      <w:r w:rsidR="00973935" w:rsidRPr="005B5BF1">
        <w:t xml:space="preserve"> knowledge of who needs to approve the project charter.</w:t>
      </w:r>
    </w:p>
    <w:p w:rsidR="00516A42" w:rsidRPr="005B5BF1" w:rsidRDefault="00973935" w:rsidP="00261C88">
      <w:pPr>
        <w:pStyle w:val="ListParagraph"/>
        <w:numPr>
          <w:ilvl w:val="0"/>
          <w:numId w:val="10"/>
        </w:numPr>
        <w:spacing w:before="240" w:after="240" w:line="240" w:lineRule="auto"/>
        <w:contextualSpacing w:val="0"/>
      </w:pPr>
      <w:r>
        <w:rPr>
          <w:b/>
        </w:rPr>
        <w:t>Bibliography:</w:t>
      </w:r>
      <w:r w:rsidRPr="003A4F46">
        <w:t xml:space="preserve"> </w:t>
      </w:r>
      <w:r w:rsidR="003A4F46" w:rsidRPr="003A4F46">
        <w:t xml:space="preserve"> </w:t>
      </w:r>
      <w:r>
        <w:t>Provide proper citation of all open</w:t>
      </w:r>
      <w:r w:rsidR="003A4F46">
        <w:t>-</w:t>
      </w:r>
      <w:r>
        <w:t xml:space="preserve">source resources that you have used in preparing your assignments.  </w:t>
      </w:r>
      <w:r w:rsidR="003F6145" w:rsidRPr="005B5BF1">
        <w:t xml:space="preserve">You will most likely </w:t>
      </w:r>
      <w:r w:rsidR="00593AD8">
        <w:t>need</w:t>
      </w:r>
      <w:r w:rsidR="003F6145" w:rsidRPr="005B5BF1">
        <w:t xml:space="preserve"> to do </w:t>
      </w:r>
      <w:r w:rsidR="00593AD8">
        <w:t xml:space="preserve">some </w:t>
      </w:r>
      <w:r w:rsidR="003F6145" w:rsidRPr="005B5BF1">
        <w:t>r</w:t>
      </w:r>
      <w:r w:rsidRPr="005B5BF1">
        <w:t xml:space="preserve">esearch </w:t>
      </w:r>
      <w:r w:rsidR="003F6145" w:rsidRPr="005B5BF1">
        <w:t>to complete this assignment – research is</w:t>
      </w:r>
      <w:r w:rsidRPr="005B5BF1">
        <w:t xml:space="preserve"> greatly encouraged, but drawing information directly from third</w:t>
      </w:r>
      <w:r w:rsidR="003A4F46">
        <w:t>-</w:t>
      </w:r>
      <w:r w:rsidRPr="005B5BF1">
        <w:t>party material is not.  You should minimize the use of third</w:t>
      </w:r>
      <w:r w:rsidR="003A4F46">
        <w:t>-</w:t>
      </w:r>
      <w:r w:rsidRPr="005B5BF1">
        <w:t>party material</w:t>
      </w:r>
      <w:r w:rsidR="003A4F46">
        <w:t>, and if you need to use it,</w:t>
      </w:r>
      <w:r w:rsidRPr="005B5BF1">
        <w:t xml:space="preserve"> then </w:t>
      </w:r>
      <w:r w:rsidR="003A4F46">
        <w:t xml:space="preserve">it is important that you </w:t>
      </w:r>
      <w:r w:rsidRPr="005B5BF1">
        <w:t>cite it within your work.  At a minimum</w:t>
      </w:r>
      <w:r w:rsidR="003A4F46">
        <w:t>,</w:t>
      </w:r>
      <w:r w:rsidRPr="005B5BF1">
        <w:t xml:space="preserve"> any section </w:t>
      </w:r>
      <w:r w:rsidR="003A4F46">
        <w:t xml:space="preserve">that is </w:t>
      </w:r>
      <w:r w:rsidRPr="005B5BF1">
        <w:t>found to contain any amount of uncited third</w:t>
      </w:r>
      <w:r w:rsidR="003A4F46">
        <w:t>-</w:t>
      </w:r>
      <w:r w:rsidRPr="005B5BF1">
        <w:t xml:space="preserve">party material will receive a grade of zero.  The </w:t>
      </w:r>
      <w:r w:rsidR="003A4F46">
        <w:t xml:space="preserve">College can impose additional sanctions, if </w:t>
      </w:r>
      <w:r w:rsidR="002435FB">
        <w:t xml:space="preserve">deemed to be </w:t>
      </w:r>
      <w:r w:rsidR="003A4F46">
        <w:t>warranted.</w:t>
      </w:r>
    </w:p>
    <w:sectPr w:rsidR="00516A42" w:rsidRPr="005B5BF1">
      <w:headerReference w:type="default"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6AAF" w:rsidRDefault="006C6AAF" w:rsidP="00B817BA">
      <w:pPr>
        <w:spacing w:line="240" w:lineRule="auto"/>
      </w:pPr>
      <w:r>
        <w:separator/>
      </w:r>
    </w:p>
  </w:endnote>
  <w:endnote w:type="continuationSeparator" w:id="0">
    <w:p w:rsidR="006C6AAF" w:rsidRDefault="006C6AAF" w:rsidP="00B817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2923341"/>
      <w:docPartObj>
        <w:docPartGallery w:val="Page Numbers (Bottom of Page)"/>
        <w:docPartUnique/>
      </w:docPartObj>
    </w:sdtPr>
    <w:sdtEndPr>
      <w:rPr>
        <w:noProof/>
      </w:rPr>
    </w:sdtEndPr>
    <w:sdtContent>
      <w:p w:rsidR="00B817BA" w:rsidRDefault="00B817BA">
        <w:pPr>
          <w:pStyle w:val="Footer"/>
          <w:jc w:val="right"/>
        </w:pPr>
        <w:r>
          <w:fldChar w:fldCharType="begin"/>
        </w:r>
        <w:r>
          <w:instrText xml:space="preserve"> PAGE   \* MERGEFORMAT </w:instrText>
        </w:r>
        <w:r>
          <w:fldChar w:fldCharType="separate"/>
        </w:r>
        <w:r w:rsidR="004266D2">
          <w:rPr>
            <w:noProof/>
          </w:rPr>
          <w:t>2</w:t>
        </w:r>
        <w:r>
          <w:rPr>
            <w:noProof/>
          </w:rPr>
          <w:fldChar w:fldCharType="end"/>
        </w:r>
      </w:p>
    </w:sdtContent>
  </w:sdt>
  <w:p w:rsidR="00B817BA" w:rsidRDefault="00B817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6AAF" w:rsidRDefault="006C6AAF" w:rsidP="00B817BA">
      <w:pPr>
        <w:spacing w:line="240" w:lineRule="auto"/>
      </w:pPr>
      <w:r>
        <w:separator/>
      </w:r>
    </w:p>
  </w:footnote>
  <w:footnote w:type="continuationSeparator" w:id="0">
    <w:p w:rsidR="006C6AAF" w:rsidRDefault="006C6AAF" w:rsidP="00B817BA">
      <w:pPr>
        <w:spacing w:line="240" w:lineRule="auto"/>
      </w:pPr>
      <w:r>
        <w:continuationSeparator/>
      </w:r>
    </w:p>
  </w:footnote>
  <w:footnote w:id="1">
    <w:p w:rsidR="005F584B" w:rsidRDefault="005F584B" w:rsidP="00C41BC6">
      <w:pPr>
        <w:spacing w:line="240" w:lineRule="auto"/>
      </w:pPr>
      <w:r>
        <w:rPr>
          <w:rStyle w:val="FootnoteReference"/>
        </w:rPr>
        <w:footnoteRef/>
      </w:r>
      <w:r>
        <w:t xml:space="preserve"> </w:t>
      </w:r>
      <w:r w:rsidRPr="00EF797D">
        <w:rPr>
          <w:rFonts w:eastAsiaTheme="majorEastAsia" w:cstheme="majorBidi"/>
          <w:b/>
          <w:bCs/>
          <w:color w:val="00673E"/>
          <w:sz w:val="20"/>
          <w:szCs w:val="20"/>
        </w:rPr>
        <w:t>NOTE:</w:t>
      </w:r>
      <w:r w:rsidRPr="00EF797D">
        <w:rPr>
          <w:color w:val="C0504D" w:themeColor="accent2"/>
          <w:sz w:val="20"/>
          <w:szCs w:val="20"/>
        </w:rPr>
        <w:t xml:space="preserve">  </w:t>
      </w:r>
      <w:r w:rsidRPr="00EF797D">
        <w:rPr>
          <w:sz w:val="20"/>
          <w:szCs w:val="20"/>
        </w:rPr>
        <w:t>The template provided in this assignment must be followed.  Most students can easily fulfill all learning requireme</w:t>
      </w:r>
      <w:r w:rsidR="00282E1D">
        <w:rPr>
          <w:sz w:val="20"/>
          <w:szCs w:val="20"/>
        </w:rPr>
        <w:t>nts for this assignment in</w:t>
      </w:r>
      <w:r w:rsidRPr="00EF797D">
        <w:rPr>
          <w:sz w:val="20"/>
          <w:szCs w:val="20"/>
        </w:rPr>
        <w:t xml:space="preserve"> </w:t>
      </w:r>
      <w:r w:rsidR="000A36BF">
        <w:rPr>
          <w:b/>
          <w:sz w:val="20"/>
          <w:szCs w:val="20"/>
        </w:rPr>
        <w:t>approximately 6-9</w:t>
      </w:r>
      <w:r w:rsidR="000A36BF" w:rsidRPr="00EF797D">
        <w:rPr>
          <w:b/>
          <w:sz w:val="20"/>
          <w:szCs w:val="20"/>
        </w:rPr>
        <w:t xml:space="preserve"> </w:t>
      </w:r>
      <w:r w:rsidRPr="00EF797D">
        <w:rPr>
          <w:b/>
          <w:sz w:val="20"/>
          <w:szCs w:val="20"/>
        </w:rPr>
        <w:t>pages</w:t>
      </w:r>
      <w:r w:rsidRPr="00EF797D">
        <w:rPr>
          <w:sz w:val="20"/>
          <w:szCs w:val="20"/>
        </w:rPr>
        <w:t xml:space="preserve">.  </w:t>
      </w:r>
      <w:r>
        <w:rPr>
          <w:sz w:val="20"/>
          <w:szCs w:val="20"/>
        </w:rPr>
        <w:br/>
      </w:r>
      <w:r w:rsidRPr="00EF797D">
        <w:rPr>
          <w:sz w:val="20"/>
          <w:szCs w:val="20"/>
        </w:rPr>
        <w:t xml:space="preserve">(The page count does not include your cover page, </w:t>
      </w:r>
      <w:r w:rsidR="00282E1D">
        <w:rPr>
          <w:sz w:val="20"/>
          <w:szCs w:val="20"/>
        </w:rPr>
        <w:t>T</w:t>
      </w:r>
      <w:r w:rsidRPr="00EF797D">
        <w:rPr>
          <w:sz w:val="20"/>
          <w:szCs w:val="20"/>
        </w:rPr>
        <w:t xml:space="preserve">able of </w:t>
      </w:r>
      <w:r w:rsidR="00282E1D">
        <w:rPr>
          <w:sz w:val="20"/>
          <w:szCs w:val="20"/>
        </w:rPr>
        <w:t>C</w:t>
      </w:r>
      <w:r w:rsidRPr="00EF797D">
        <w:rPr>
          <w:sz w:val="20"/>
          <w:szCs w:val="20"/>
        </w:rPr>
        <w:t>ontents and bibliography.)</w:t>
      </w:r>
    </w:p>
    <w:p w:rsidR="005F584B" w:rsidRPr="00EF797D" w:rsidRDefault="005F584B" w:rsidP="005F584B">
      <w:pPr>
        <w:pStyle w:val="FootnoteText"/>
        <w:rPr>
          <w:lang w:val="en-CA"/>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7BA" w:rsidRDefault="00B817BA">
    <w:pPr>
      <w:pStyle w:val="Header"/>
    </w:pPr>
    <w:r>
      <w:rPr>
        <w:noProof/>
        <w:lang w:val="en-CA"/>
      </w:rPr>
      <w:drawing>
        <wp:inline distT="0" distB="0" distL="0" distR="0" wp14:anchorId="1B0AE475" wp14:editId="0BEB16BA">
          <wp:extent cx="3381375" cy="552450"/>
          <wp:effectExtent l="0" t="0" r="0" b="0"/>
          <wp:docPr id="3" name="Picture 3" title="Logo and name word for AC Centre for Continuing and Onlin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_H_CCOL_FC_GRN_355x58.png"/>
                  <pic:cNvPicPr/>
                </pic:nvPicPr>
                <pic:blipFill>
                  <a:blip r:embed="rId1">
                    <a:extLst>
                      <a:ext uri="{28A0092B-C50C-407E-A947-70E740481C1C}">
                        <a14:useLocalDpi xmlns:a14="http://schemas.microsoft.com/office/drawing/2010/main" val="0"/>
                      </a:ext>
                    </a:extLst>
                  </a:blip>
                  <a:stretch>
                    <a:fillRect/>
                  </a:stretch>
                </pic:blipFill>
                <pic:spPr>
                  <a:xfrm>
                    <a:off x="0" y="0"/>
                    <a:ext cx="3381375" cy="5524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00E59"/>
    <w:multiLevelType w:val="hybridMultilevel"/>
    <w:tmpl w:val="E12E59C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BAB5AC9"/>
    <w:multiLevelType w:val="hybridMultilevel"/>
    <w:tmpl w:val="31A86AC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6881FD9"/>
    <w:multiLevelType w:val="hybridMultilevel"/>
    <w:tmpl w:val="E99A41DC"/>
    <w:lvl w:ilvl="0" w:tplc="10090001">
      <w:start w:val="1"/>
      <w:numFmt w:val="bullet"/>
      <w:lvlText w:val=""/>
      <w:lvlJc w:val="left"/>
      <w:pPr>
        <w:ind w:left="789" w:hanging="360"/>
      </w:pPr>
      <w:rPr>
        <w:rFonts w:ascii="Symbol" w:hAnsi="Symbol" w:hint="default"/>
      </w:rPr>
    </w:lvl>
    <w:lvl w:ilvl="1" w:tplc="10090003" w:tentative="1">
      <w:start w:val="1"/>
      <w:numFmt w:val="bullet"/>
      <w:lvlText w:val="o"/>
      <w:lvlJc w:val="left"/>
      <w:pPr>
        <w:ind w:left="1509" w:hanging="360"/>
      </w:pPr>
      <w:rPr>
        <w:rFonts w:ascii="Courier New" w:hAnsi="Courier New" w:cs="Courier New" w:hint="default"/>
      </w:rPr>
    </w:lvl>
    <w:lvl w:ilvl="2" w:tplc="10090005" w:tentative="1">
      <w:start w:val="1"/>
      <w:numFmt w:val="bullet"/>
      <w:lvlText w:val=""/>
      <w:lvlJc w:val="left"/>
      <w:pPr>
        <w:ind w:left="2229" w:hanging="360"/>
      </w:pPr>
      <w:rPr>
        <w:rFonts w:ascii="Wingdings" w:hAnsi="Wingdings" w:hint="default"/>
      </w:rPr>
    </w:lvl>
    <w:lvl w:ilvl="3" w:tplc="10090001" w:tentative="1">
      <w:start w:val="1"/>
      <w:numFmt w:val="bullet"/>
      <w:lvlText w:val=""/>
      <w:lvlJc w:val="left"/>
      <w:pPr>
        <w:ind w:left="2949" w:hanging="360"/>
      </w:pPr>
      <w:rPr>
        <w:rFonts w:ascii="Symbol" w:hAnsi="Symbol" w:hint="default"/>
      </w:rPr>
    </w:lvl>
    <w:lvl w:ilvl="4" w:tplc="10090003" w:tentative="1">
      <w:start w:val="1"/>
      <w:numFmt w:val="bullet"/>
      <w:lvlText w:val="o"/>
      <w:lvlJc w:val="left"/>
      <w:pPr>
        <w:ind w:left="3669" w:hanging="360"/>
      </w:pPr>
      <w:rPr>
        <w:rFonts w:ascii="Courier New" w:hAnsi="Courier New" w:cs="Courier New" w:hint="default"/>
      </w:rPr>
    </w:lvl>
    <w:lvl w:ilvl="5" w:tplc="10090005" w:tentative="1">
      <w:start w:val="1"/>
      <w:numFmt w:val="bullet"/>
      <w:lvlText w:val=""/>
      <w:lvlJc w:val="left"/>
      <w:pPr>
        <w:ind w:left="4389" w:hanging="360"/>
      </w:pPr>
      <w:rPr>
        <w:rFonts w:ascii="Wingdings" w:hAnsi="Wingdings" w:hint="default"/>
      </w:rPr>
    </w:lvl>
    <w:lvl w:ilvl="6" w:tplc="10090001" w:tentative="1">
      <w:start w:val="1"/>
      <w:numFmt w:val="bullet"/>
      <w:lvlText w:val=""/>
      <w:lvlJc w:val="left"/>
      <w:pPr>
        <w:ind w:left="5109" w:hanging="360"/>
      </w:pPr>
      <w:rPr>
        <w:rFonts w:ascii="Symbol" w:hAnsi="Symbol" w:hint="default"/>
      </w:rPr>
    </w:lvl>
    <w:lvl w:ilvl="7" w:tplc="10090003" w:tentative="1">
      <w:start w:val="1"/>
      <w:numFmt w:val="bullet"/>
      <w:lvlText w:val="o"/>
      <w:lvlJc w:val="left"/>
      <w:pPr>
        <w:ind w:left="5829" w:hanging="360"/>
      </w:pPr>
      <w:rPr>
        <w:rFonts w:ascii="Courier New" w:hAnsi="Courier New" w:cs="Courier New" w:hint="default"/>
      </w:rPr>
    </w:lvl>
    <w:lvl w:ilvl="8" w:tplc="10090005" w:tentative="1">
      <w:start w:val="1"/>
      <w:numFmt w:val="bullet"/>
      <w:lvlText w:val=""/>
      <w:lvlJc w:val="left"/>
      <w:pPr>
        <w:ind w:left="6549" w:hanging="360"/>
      </w:pPr>
      <w:rPr>
        <w:rFonts w:ascii="Wingdings" w:hAnsi="Wingdings" w:hint="default"/>
      </w:rPr>
    </w:lvl>
  </w:abstractNum>
  <w:abstractNum w:abstractNumId="3" w15:restartNumberingAfterBreak="0">
    <w:nsid w:val="23437973"/>
    <w:multiLevelType w:val="hybridMultilevel"/>
    <w:tmpl w:val="253601C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2DB4144"/>
    <w:multiLevelType w:val="hybridMultilevel"/>
    <w:tmpl w:val="FA4608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4210A0B"/>
    <w:multiLevelType w:val="hybridMultilevel"/>
    <w:tmpl w:val="0B8C49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D5C41F1"/>
    <w:multiLevelType w:val="hybridMultilevel"/>
    <w:tmpl w:val="FCB448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3000B59"/>
    <w:multiLevelType w:val="hybridMultilevel"/>
    <w:tmpl w:val="05841B0A"/>
    <w:lvl w:ilvl="0" w:tplc="10090001">
      <w:start w:val="1"/>
      <w:numFmt w:val="bullet"/>
      <w:lvlText w:val=""/>
      <w:lvlJc w:val="left"/>
      <w:pPr>
        <w:ind w:left="1080" w:hanging="360"/>
      </w:pPr>
      <w:rPr>
        <w:rFonts w:ascii="Symbol" w:hAnsi="Symbol" w:hint="default"/>
        <w:b/>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49FC7C03"/>
    <w:multiLevelType w:val="hybridMultilevel"/>
    <w:tmpl w:val="C21C2CE6"/>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D2D0A53"/>
    <w:multiLevelType w:val="hybridMultilevel"/>
    <w:tmpl w:val="8CF058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66358AF"/>
    <w:multiLevelType w:val="hybridMultilevel"/>
    <w:tmpl w:val="D18226E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AFE01D8"/>
    <w:multiLevelType w:val="hybridMultilevel"/>
    <w:tmpl w:val="398AEDF0"/>
    <w:lvl w:ilvl="0" w:tplc="EBE2C994">
      <w:start w:val="1"/>
      <w:numFmt w:val="decimal"/>
      <w:lvlText w:val="%1)"/>
      <w:lvlJc w:val="left"/>
      <w:pPr>
        <w:ind w:left="360" w:hanging="360"/>
      </w:pPr>
      <w:rPr>
        <w:rFonts w:hint="default"/>
        <w:b/>
      </w:rPr>
    </w:lvl>
    <w:lvl w:ilvl="1" w:tplc="10090001">
      <w:start w:val="1"/>
      <w:numFmt w:val="bullet"/>
      <w:lvlText w:val=""/>
      <w:lvlJc w:val="left"/>
      <w:pPr>
        <w:ind w:left="1080" w:hanging="360"/>
      </w:pPr>
      <w:rPr>
        <w:rFonts w:ascii="Symbol" w:hAnsi="Symbol" w:hint="default"/>
      </w:r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5B396250"/>
    <w:multiLevelType w:val="hybridMultilevel"/>
    <w:tmpl w:val="9C40C9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72132BA"/>
    <w:multiLevelType w:val="hybridMultilevel"/>
    <w:tmpl w:val="B34C0A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A1B48E2"/>
    <w:multiLevelType w:val="hybridMultilevel"/>
    <w:tmpl w:val="7C262B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BD73593"/>
    <w:multiLevelType w:val="hybridMultilevel"/>
    <w:tmpl w:val="FE025D68"/>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CB3239D"/>
    <w:multiLevelType w:val="hybridMultilevel"/>
    <w:tmpl w:val="13B436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4072B"/>
    <w:multiLevelType w:val="hybridMultilevel"/>
    <w:tmpl w:val="4ADC5C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4"/>
  </w:num>
  <w:num w:numId="4">
    <w:abstractNumId w:val="0"/>
  </w:num>
  <w:num w:numId="5">
    <w:abstractNumId w:val="1"/>
  </w:num>
  <w:num w:numId="6">
    <w:abstractNumId w:val="6"/>
  </w:num>
  <w:num w:numId="7">
    <w:abstractNumId w:val="9"/>
  </w:num>
  <w:num w:numId="8">
    <w:abstractNumId w:val="2"/>
  </w:num>
  <w:num w:numId="9">
    <w:abstractNumId w:val="12"/>
  </w:num>
  <w:num w:numId="10">
    <w:abstractNumId w:val="11"/>
  </w:num>
  <w:num w:numId="11">
    <w:abstractNumId w:val="17"/>
  </w:num>
  <w:num w:numId="12">
    <w:abstractNumId w:val="8"/>
  </w:num>
  <w:num w:numId="13">
    <w:abstractNumId w:val="15"/>
  </w:num>
  <w:num w:numId="14">
    <w:abstractNumId w:val="14"/>
  </w:num>
  <w:num w:numId="15">
    <w:abstractNumId w:val="3"/>
  </w:num>
  <w:num w:numId="16">
    <w:abstractNumId w:val="13"/>
  </w:num>
  <w:num w:numId="17">
    <w:abstractNumId w:val="7"/>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C65"/>
    <w:rsid w:val="00020D53"/>
    <w:rsid w:val="00021FF0"/>
    <w:rsid w:val="00036858"/>
    <w:rsid w:val="00042DF6"/>
    <w:rsid w:val="000536B9"/>
    <w:rsid w:val="00054B83"/>
    <w:rsid w:val="00092FC4"/>
    <w:rsid w:val="000A36BF"/>
    <w:rsid w:val="000A3840"/>
    <w:rsid w:val="000A4C1F"/>
    <w:rsid w:val="000B1D91"/>
    <w:rsid w:val="000D0B66"/>
    <w:rsid w:val="000F47D4"/>
    <w:rsid w:val="000F60D6"/>
    <w:rsid w:val="00110854"/>
    <w:rsid w:val="00126999"/>
    <w:rsid w:val="00144DEC"/>
    <w:rsid w:val="00160257"/>
    <w:rsid w:val="001963D8"/>
    <w:rsid w:val="00197685"/>
    <w:rsid w:val="001B7712"/>
    <w:rsid w:val="001D1FFB"/>
    <w:rsid w:val="00230D93"/>
    <w:rsid w:val="002435FB"/>
    <w:rsid w:val="00252C77"/>
    <w:rsid w:val="00256CFB"/>
    <w:rsid w:val="00261C88"/>
    <w:rsid w:val="00282E1D"/>
    <w:rsid w:val="00285118"/>
    <w:rsid w:val="0028615E"/>
    <w:rsid w:val="002A07EC"/>
    <w:rsid w:val="002C1943"/>
    <w:rsid w:val="002E1B61"/>
    <w:rsid w:val="002F7860"/>
    <w:rsid w:val="003029A9"/>
    <w:rsid w:val="003030AA"/>
    <w:rsid w:val="00305107"/>
    <w:rsid w:val="00315794"/>
    <w:rsid w:val="0032335D"/>
    <w:rsid w:val="00323B1D"/>
    <w:rsid w:val="00332852"/>
    <w:rsid w:val="00334840"/>
    <w:rsid w:val="00335EE2"/>
    <w:rsid w:val="00336E31"/>
    <w:rsid w:val="003436BF"/>
    <w:rsid w:val="00344EB9"/>
    <w:rsid w:val="00350B91"/>
    <w:rsid w:val="00357C04"/>
    <w:rsid w:val="003834FA"/>
    <w:rsid w:val="003976F4"/>
    <w:rsid w:val="003A4F46"/>
    <w:rsid w:val="003A72E2"/>
    <w:rsid w:val="003E2260"/>
    <w:rsid w:val="003F14BC"/>
    <w:rsid w:val="003F6145"/>
    <w:rsid w:val="004108B9"/>
    <w:rsid w:val="00413363"/>
    <w:rsid w:val="00422223"/>
    <w:rsid w:val="004266D2"/>
    <w:rsid w:val="004321C5"/>
    <w:rsid w:val="00432CB5"/>
    <w:rsid w:val="00444847"/>
    <w:rsid w:val="0045285A"/>
    <w:rsid w:val="00462D2B"/>
    <w:rsid w:val="00465E54"/>
    <w:rsid w:val="004740CD"/>
    <w:rsid w:val="004837B2"/>
    <w:rsid w:val="004944F0"/>
    <w:rsid w:val="004A150C"/>
    <w:rsid w:val="004A661F"/>
    <w:rsid w:val="004B1212"/>
    <w:rsid w:val="004C1FC8"/>
    <w:rsid w:val="004D112B"/>
    <w:rsid w:val="004D6065"/>
    <w:rsid w:val="004F2751"/>
    <w:rsid w:val="004F7C16"/>
    <w:rsid w:val="00516A42"/>
    <w:rsid w:val="00531899"/>
    <w:rsid w:val="00572EA5"/>
    <w:rsid w:val="005928FA"/>
    <w:rsid w:val="00593AD8"/>
    <w:rsid w:val="005A0FF6"/>
    <w:rsid w:val="005A6767"/>
    <w:rsid w:val="005B0B6C"/>
    <w:rsid w:val="005B5BF1"/>
    <w:rsid w:val="005C1AEA"/>
    <w:rsid w:val="005C7128"/>
    <w:rsid w:val="005D52CB"/>
    <w:rsid w:val="005E6F43"/>
    <w:rsid w:val="005F584B"/>
    <w:rsid w:val="0060152A"/>
    <w:rsid w:val="00657F2A"/>
    <w:rsid w:val="006C6AAF"/>
    <w:rsid w:val="006D2845"/>
    <w:rsid w:val="00702740"/>
    <w:rsid w:val="007153C6"/>
    <w:rsid w:val="00723407"/>
    <w:rsid w:val="00783E97"/>
    <w:rsid w:val="007B0678"/>
    <w:rsid w:val="007B3262"/>
    <w:rsid w:val="007B4DFC"/>
    <w:rsid w:val="007C6C29"/>
    <w:rsid w:val="007D6530"/>
    <w:rsid w:val="007D7892"/>
    <w:rsid w:val="007E1C65"/>
    <w:rsid w:val="007F4DFD"/>
    <w:rsid w:val="008310D0"/>
    <w:rsid w:val="00857FE6"/>
    <w:rsid w:val="008627F0"/>
    <w:rsid w:val="008B2A16"/>
    <w:rsid w:val="008C7F20"/>
    <w:rsid w:val="008D6627"/>
    <w:rsid w:val="009002EB"/>
    <w:rsid w:val="00910B76"/>
    <w:rsid w:val="00911876"/>
    <w:rsid w:val="009127D4"/>
    <w:rsid w:val="00922873"/>
    <w:rsid w:val="00934C19"/>
    <w:rsid w:val="00941C88"/>
    <w:rsid w:val="00973935"/>
    <w:rsid w:val="0098448B"/>
    <w:rsid w:val="00987C10"/>
    <w:rsid w:val="00995F15"/>
    <w:rsid w:val="009D50C7"/>
    <w:rsid w:val="009F6617"/>
    <w:rsid w:val="009F7ACE"/>
    <w:rsid w:val="00A0366C"/>
    <w:rsid w:val="00A73675"/>
    <w:rsid w:val="00A850CD"/>
    <w:rsid w:val="00AB1069"/>
    <w:rsid w:val="00AD0F2E"/>
    <w:rsid w:val="00AF1751"/>
    <w:rsid w:val="00AF4CCA"/>
    <w:rsid w:val="00B05829"/>
    <w:rsid w:val="00B24724"/>
    <w:rsid w:val="00B5387D"/>
    <w:rsid w:val="00B817BA"/>
    <w:rsid w:val="00B910DF"/>
    <w:rsid w:val="00B96C86"/>
    <w:rsid w:val="00BA0D5A"/>
    <w:rsid w:val="00BA1857"/>
    <w:rsid w:val="00BB1707"/>
    <w:rsid w:val="00C33343"/>
    <w:rsid w:val="00C41BC6"/>
    <w:rsid w:val="00C564F3"/>
    <w:rsid w:val="00C56CC2"/>
    <w:rsid w:val="00C57966"/>
    <w:rsid w:val="00C614B2"/>
    <w:rsid w:val="00C6284D"/>
    <w:rsid w:val="00C638D4"/>
    <w:rsid w:val="00C83FF7"/>
    <w:rsid w:val="00C845E6"/>
    <w:rsid w:val="00C85F72"/>
    <w:rsid w:val="00CA282A"/>
    <w:rsid w:val="00CA39CB"/>
    <w:rsid w:val="00CA66CC"/>
    <w:rsid w:val="00CC6217"/>
    <w:rsid w:val="00CD1EAC"/>
    <w:rsid w:val="00CE7131"/>
    <w:rsid w:val="00CF7221"/>
    <w:rsid w:val="00D35744"/>
    <w:rsid w:val="00D4019A"/>
    <w:rsid w:val="00D52D54"/>
    <w:rsid w:val="00D77CF5"/>
    <w:rsid w:val="00DC1FB0"/>
    <w:rsid w:val="00DC321A"/>
    <w:rsid w:val="00DD6B30"/>
    <w:rsid w:val="00DE4778"/>
    <w:rsid w:val="00DE52EC"/>
    <w:rsid w:val="00DE7FE1"/>
    <w:rsid w:val="00DF0F8D"/>
    <w:rsid w:val="00E0772D"/>
    <w:rsid w:val="00E2110B"/>
    <w:rsid w:val="00E23602"/>
    <w:rsid w:val="00E24D4D"/>
    <w:rsid w:val="00E25C7B"/>
    <w:rsid w:val="00E37158"/>
    <w:rsid w:val="00E449D5"/>
    <w:rsid w:val="00E63226"/>
    <w:rsid w:val="00E873C4"/>
    <w:rsid w:val="00E8785D"/>
    <w:rsid w:val="00E95580"/>
    <w:rsid w:val="00E967EC"/>
    <w:rsid w:val="00EA78D4"/>
    <w:rsid w:val="00EC43DD"/>
    <w:rsid w:val="00EC657D"/>
    <w:rsid w:val="00EE3FCA"/>
    <w:rsid w:val="00EE6EF6"/>
    <w:rsid w:val="00EF5AAE"/>
    <w:rsid w:val="00EF797D"/>
    <w:rsid w:val="00F10CC6"/>
    <w:rsid w:val="00F42236"/>
    <w:rsid w:val="00F62DE6"/>
    <w:rsid w:val="00F75F91"/>
    <w:rsid w:val="00F806C5"/>
    <w:rsid w:val="00F8759F"/>
    <w:rsid w:val="00FA2651"/>
    <w:rsid w:val="00FE3F4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E4EC855-7708-48C5-8589-CEDB833F4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en-CA" w:eastAsia="en-CA"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0FF6"/>
    <w:pPr>
      <w:spacing w:after="0" w:line="360" w:lineRule="auto"/>
    </w:pPr>
    <w:rPr>
      <w:rFonts w:ascii="Arial" w:hAnsi="Arial" w:cs="Arial"/>
      <w:color w:val="262626" w:themeColor="text1" w:themeTint="D9"/>
      <w:sz w:val="24"/>
      <w:szCs w:val="24"/>
      <w:lang w:val="en-US"/>
    </w:rPr>
  </w:style>
  <w:style w:type="paragraph" w:styleId="Heading1">
    <w:name w:val="heading 1"/>
    <w:basedOn w:val="Normal"/>
    <w:next w:val="Normal"/>
    <w:link w:val="Heading1Char"/>
    <w:uiPriority w:val="9"/>
    <w:qFormat/>
    <w:rsid w:val="00B817BA"/>
    <w:pPr>
      <w:keepNext/>
      <w:keepLines/>
      <w:spacing w:before="600" w:after="120"/>
      <w:outlineLvl w:val="0"/>
    </w:pPr>
    <w:rPr>
      <w:rFonts w:eastAsiaTheme="majorEastAsia" w:cstheme="majorBidi"/>
      <w:b/>
      <w:bCs/>
      <w:color w:val="00673E"/>
      <w:sz w:val="36"/>
      <w:szCs w:val="36"/>
    </w:rPr>
  </w:style>
  <w:style w:type="paragraph" w:styleId="Heading2">
    <w:name w:val="heading 2"/>
    <w:basedOn w:val="Normal"/>
    <w:next w:val="Normal"/>
    <w:link w:val="Heading2Char"/>
    <w:uiPriority w:val="9"/>
    <w:unhideWhenUsed/>
    <w:qFormat/>
    <w:rsid w:val="00B817BA"/>
    <w:pPr>
      <w:keepNext/>
      <w:keepLines/>
      <w:spacing w:before="320" w:after="120"/>
      <w:outlineLvl w:val="1"/>
    </w:pPr>
    <w:rPr>
      <w:rFonts w:eastAsiaTheme="majorEastAsia" w:cstheme="majorBidi"/>
      <w:b/>
      <w:bCs/>
      <w:color w:val="94C947"/>
      <w:sz w:val="32"/>
      <w:szCs w:val="32"/>
    </w:rPr>
  </w:style>
  <w:style w:type="paragraph" w:styleId="Heading3">
    <w:name w:val="heading 3"/>
    <w:basedOn w:val="Normal"/>
    <w:next w:val="Normal"/>
    <w:link w:val="Heading3Char"/>
    <w:uiPriority w:val="9"/>
    <w:unhideWhenUsed/>
    <w:qFormat/>
    <w:rsid w:val="00B817BA"/>
    <w:pPr>
      <w:keepNext/>
      <w:keepLines/>
      <w:spacing w:before="200"/>
      <w:outlineLvl w:val="2"/>
    </w:pPr>
    <w:rPr>
      <w:rFonts w:eastAsiaTheme="majorEastAsia" w:cstheme="majorBidi"/>
      <w:b/>
      <w:bCs/>
      <w:caps/>
      <w:color w:val="000000" w:themeColor="text1"/>
    </w:rPr>
  </w:style>
  <w:style w:type="paragraph" w:styleId="Heading4">
    <w:name w:val="heading 4"/>
    <w:basedOn w:val="Normal"/>
    <w:next w:val="Normal"/>
    <w:link w:val="Heading4Char"/>
    <w:uiPriority w:val="9"/>
    <w:semiHidden/>
    <w:unhideWhenUsed/>
    <w:qFormat/>
    <w:rsid w:val="00B817BA"/>
    <w:pPr>
      <w:keepNext/>
      <w:keepLines/>
      <w:spacing w:before="200"/>
      <w:outlineLvl w:val="3"/>
    </w:pPr>
    <w:rPr>
      <w:rFonts w:eastAsiaTheme="majorEastAsia" w:cstheme="majorBidi"/>
      <w:b/>
      <w:bCs/>
      <w:iCs/>
      <w:cap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E1C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17BA"/>
    <w:pPr>
      <w:ind w:left="720"/>
      <w:contextualSpacing/>
    </w:pPr>
  </w:style>
  <w:style w:type="paragraph" w:styleId="Header">
    <w:name w:val="header"/>
    <w:basedOn w:val="Normal"/>
    <w:link w:val="HeaderChar"/>
    <w:unhideWhenUsed/>
    <w:rsid w:val="00B817BA"/>
    <w:pPr>
      <w:tabs>
        <w:tab w:val="center" w:pos="4680"/>
        <w:tab w:val="right" w:pos="9360"/>
      </w:tabs>
    </w:pPr>
  </w:style>
  <w:style w:type="character" w:customStyle="1" w:styleId="HeaderChar">
    <w:name w:val="Header Char"/>
    <w:basedOn w:val="DefaultParagraphFont"/>
    <w:link w:val="Header"/>
    <w:rsid w:val="00B817BA"/>
    <w:rPr>
      <w:sz w:val="24"/>
      <w:szCs w:val="24"/>
      <w:lang w:val="en-US" w:eastAsia="en-US"/>
    </w:rPr>
  </w:style>
  <w:style w:type="paragraph" w:styleId="Footer">
    <w:name w:val="footer"/>
    <w:basedOn w:val="Normal"/>
    <w:link w:val="FooterChar"/>
    <w:uiPriority w:val="99"/>
    <w:unhideWhenUsed/>
    <w:rsid w:val="00B817BA"/>
    <w:pPr>
      <w:tabs>
        <w:tab w:val="center" w:pos="4680"/>
        <w:tab w:val="right" w:pos="9360"/>
      </w:tabs>
    </w:pPr>
  </w:style>
  <w:style w:type="character" w:customStyle="1" w:styleId="FooterChar">
    <w:name w:val="Footer Char"/>
    <w:basedOn w:val="DefaultParagraphFont"/>
    <w:link w:val="Footer"/>
    <w:uiPriority w:val="99"/>
    <w:rsid w:val="00B817BA"/>
    <w:rPr>
      <w:sz w:val="24"/>
      <w:szCs w:val="24"/>
      <w:lang w:val="en-US" w:eastAsia="en-US"/>
    </w:rPr>
  </w:style>
  <w:style w:type="paragraph" w:styleId="BalloonText">
    <w:name w:val="Balloon Text"/>
    <w:basedOn w:val="Normal"/>
    <w:link w:val="BalloonTextChar"/>
    <w:semiHidden/>
    <w:unhideWhenUsed/>
    <w:rsid w:val="00B817BA"/>
    <w:rPr>
      <w:rFonts w:ascii="Tahoma" w:hAnsi="Tahoma" w:cs="Tahoma"/>
      <w:sz w:val="16"/>
      <w:szCs w:val="16"/>
    </w:rPr>
  </w:style>
  <w:style w:type="character" w:customStyle="1" w:styleId="BalloonTextChar">
    <w:name w:val="Balloon Text Char"/>
    <w:basedOn w:val="DefaultParagraphFont"/>
    <w:link w:val="BalloonText"/>
    <w:semiHidden/>
    <w:rsid w:val="00B817BA"/>
    <w:rPr>
      <w:rFonts w:ascii="Tahoma" w:hAnsi="Tahoma" w:cs="Tahoma"/>
      <w:sz w:val="16"/>
      <w:szCs w:val="16"/>
      <w:lang w:val="en-US" w:eastAsia="en-US"/>
    </w:rPr>
  </w:style>
  <w:style w:type="character" w:customStyle="1" w:styleId="Heading1Char">
    <w:name w:val="Heading 1 Char"/>
    <w:basedOn w:val="DefaultParagraphFont"/>
    <w:link w:val="Heading1"/>
    <w:uiPriority w:val="9"/>
    <w:rsid w:val="00B817BA"/>
    <w:rPr>
      <w:rFonts w:ascii="Arial" w:eastAsiaTheme="majorEastAsia" w:hAnsi="Arial" w:cstheme="majorBidi"/>
      <w:b/>
      <w:bCs/>
      <w:color w:val="00673E"/>
      <w:sz w:val="36"/>
      <w:szCs w:val="36"/>
      <w:lang w:val="en-US"/>
    </w:rPr>
  </w:style>
  <w:style w:type="character" w:customStyle="1" w:styleId="Heading2Char">
    <w:name w:val="Heading 2 Char"/>
    <w:basedOn w:val="DefaultParagraphFont"/>
    <w:link w:val="Heading2"/>
    <w:uiPriority w:val="9"/>
    <w:rsid w:val="00B817BA"/>
    <w:rPr>
      <w:rFonts w:ascii="Arial" w:eastAsiaTheme="majorEastAsia" w:hAnsi="Arial" w:cstheme="majorBidi"/>
      <w:b/>
      <w:bCs/>
      <w:color w:val="94C947"/>
      <w:sz w:val="32"/>
      <w:szCs w:val="32"/>
      <w:lang w:val="en-US"/>
    </w:rPr>
  </w:style>
  <w:style w:type="character" w:customStyle="1" w:styleId="Heading3Char">
    <w:name w:val="Heading 3 Char"/>
    <w:basedOn w:val="DefaultParagraphFont"/>
    <w:link w:val="Heading3"/>
    <w:uiPriority w:val="9"/>
    <w:rsid w:val="00B817BA"/>
    <w:rPr>
      <w:rFonts w:ascii="Arial" w:eastAsiaTheme="majorEastAsia" w:hAnsi="Arial" w:cstheme="majorBidi"/>
      <w:b/>
      <w:bCs/>
      <w:caps/>
      <w:color w:val="000000" w:themeColor="text1"/>
      <w:sz w:val="24"/>
      <w:szCs w:val="24"/>
      <w:lang w:val="en-US"/>
    </w:rPr>
  </w:style>
  <w:style w:type="character" w:customStyle="1" w:styleId="Heading4Char">
    <w:name w:val="Heading 4 Char"/>
    <w:basedOn w:val="DefaultParagraphFont"/>
    <w:link w:val="Heading4"/>
    <w:uiPriority w:val="9"/>
    <w:semiHidden/>
    <w:rsid w:val="00B817BA"/>
    <w:rPr>
      <w:rFonts w:ascii="Arial" w:eastAsiaTheme="majorEastAsia" w:hAnsi="Arial" w:cstheme="majorBidi"/>
      <w:b/>
      <w:bCs/>
      <w:iCs/>
      <w:caps/>
      <w:color w:val="000000" w:themeColor="text1"/>
      <w:sz w:val="24"/>
      <w:szCs w:val="24"/>
      <w:lang w:val="en-US"/>
    </w:rPr>
  </w:style>
  <w:style w:type="paragraph" w:styleId="Caption">
    <w:name w:val="caption"/>
    <w:basedOn w:val="Normal"/>
    <w:next w:val="Normal"/>
    <w:uiPriority w:val="35"/>
    <w:semiHidden/>
    <w:unhideWhenUsed/>
    <w:qFormat/>
    <w:rsid w:val="00B817BA"/>
    <w:pPr>
      <w:spacing w:after="200"/>
    </w:pPr>
    <w:rPr>
      <w:b/>
      <w:bCs/>
      <w:color w:val="6993C6" w:themeColor="accent1" w:themeTint="D9"/>
      <w:sz w:val="18"/>
      <w:szCs w:val="18"/>
    </w:rPr>
  </w:style>
  <w:style w:type="paragraph" w:styleId="TOCHeading">
    <w:name w:val="TOC Heading"/>
    <w:basedOn w:val="Heading1"/>
    <w:next w:val="Normal"/>
    <w:uiPriority w:val="39"/>
    <w:semiHidden/>
    <w:unhideWhenUsed/>
    <w:qFormat/>
    <w:rsid w:val="00B817BA"/>
    <w:pPr>
      <w:outlineLvl w:val="9"/>
    </w:pPr>
    <w:rPr>
      <w:rFonts w:asciiTheme="majorHAnsi" w:hAnsiTheme="majorHAnsi"/>
      <w:color w:val="4F81BD" w:themeColor="accent1"/>
      <w:sz w:val="28"/>
      <w14:textFill>
        <w14:solidFill>
          <w14:schemeClr w14:val="accent1">
            <w14:lumMod w14:val="75000"/>
            <w14:lumMod w14:val="85000"/>
            <w14:lumOff w14:val="15000"/>
          </w14:schemeClr>
        </w14:solidFill>
      </w14:textFill>
    </w:rPr>
  </w:style>
  <w:style w:type="paragraph" w:styleId="NormalWeb">
    <w:name w:val="Normal (Web)"/>
    <w:basedOn w:val="Normal"/>
    <w:uiPriority w:val="99"/>
    <w:rsid w:val="0032335D"/>
    <w:pPr>
      <w:spacing w:before="100" w:beforeAutospacing="1" w:after="100" w:afterAutospacing="1" w:line="240" w:lineRule="auto"/>
    </w:pPr>
    <w:rPr>
      <w:rFonts w:ascii="Times New Roman" w:hAnsi="Times New Roman" w:cs="Times New Roman"/>
      <w:color w:val="auto"/>
      <w:lang w:val="en-CA"/>
    </w:rPr>
  </w:style>
  <w:style w:type="table" w:styleId="MediumList1-Accent1">
    <w:name w:val="Medium List 1 Accent 1"/>
    <w:basedOn w:val="TableNormal"/>
    <w:uiPriority w:val="65"/>
    <w:rsid w:val="0032335D"/>
    <w:pPr>
      <w:spacing w:after="0" w:line="240" w:lineRule="auto"/>
    </w:pPr>
    <w:rPr>
      <w:rFonts w:ascii="Times New Roman" w:hAnsi="Times New Roman" w:cs="Times New Roman"/>
      <w:color w:val="000000" w:themeColor="text1"/>
      <w:sz w:val="20"/>
      <w:szCs w:val="2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ghtShading-Accent1">
    <w:name w:val="Light Shading Accent 1"/>
    <w:basedOn w:val="TableNormal"/>
    <w:uiPriority w:val="60"/>
    <w:rsid w:val="0032335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3">
    <w:name w:val="Light Shading Accent 3"/>
    <w:basedOn w:val="TableNormal"/>
    <w:uiPriority w:val="60"/>
    <w:rsid w:val="0032335D"/>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MediumList1-Accent3">
    <w:name w:val="Medium List 1 Accent 3"/>
    <w:basedOn w:val="TableNormal"/>
    <w:uiPriority w:val="65"/>
    <w:rsid w:val="0032335D"/>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paragraph" w:styleId="FootnoteText">
    <w:name w:val="footnote text"/>
    <w:basedOn w:val="Normal"/>
    <w:link w:val="FootnoteTextChar"/>
    <w:semiHidden/>
    <w:unhideWhenUsed/>
    <w:rsid w:val="00EF797D"/>
    <w:pPr>
      <w:spacing w:line="240" w:lineRule="auto"/>
    </w:pPr>
    <w:rPr>
      <w:sz w:val="20"/>
      <w:szCs w:val="20"/>
    </w:rPr>
  </w:style>
  <w:style w:type="character" w:customStyle="1" w:styleId="FootnoteTextChar">
    <w:name w:val="Footnote Text Char"/>
    <w:basedOn w:val="DefaultParagraphFont"/>
    <w:link w:val="FootnoteText"/>
    <w:semiHidden/>
    <w:rsid w:val="00EF797D"/>
    <w:rPr>
      <w:rFonts w:ascii="Arial" w:hAnsi="Arial" w:cs="Arial"/>
      <w:color w:val="262626" w:themeColor="text1" w:themeTint="D9"/>
      <w:sz w:val="20"/>
      <w:szCs w:val="20"/>
      <w:lang w:val="en-US"/>
    </w:rPr>
  </w:style>
  <w:style w:type="character" w:styleId="FootnoteReference">
    <w:name w:val="footnote reference"/>
    <w:basedOn w:val="DefaultParagraphFont"/>
    <w:semiHidden/>
    <w:unhideWhenUsed/>
    <w:rsid w:val="00EF797D"/>
    <w:rPr>
      <w:vertAlign w:val="superscript"/>
    </w:rPr>
  </w:style>
  <w:style w:type="table" w:styleId="GridTable4-Accent1">
    <w:name w:val="Grid Table 4 Accent 1"/>
    <w:basedOn w:val="TableNormal"/>
    <w:uiPriority w:val="49"/>
    <w:rsid w:val="007B326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Revision">
    <w:name w:val="Revision"/>
    <w:hidden/>
    <w:uiPriority w:val="99"/>
    <w:semiHidden/>
    <w:rsid w:val="00572EA5"/>
    <w:pPr>
      <w:spacing w:after="0" w:line="240" w:lineRule="auto"/>
    </w:pPr>
    <w:rPr>
      <w:rFonts w:ascii="Arial" w:hAnsi="Arial" w:cs="Arial"/>
      <w:color w:val="262626" w:themeColor="text1" w:themeTint="D9"/>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C6699-42EE-46D3-83BF-326005578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2163</Words>
  <Characters>12331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Bowen</dc:creator>
  <cp:lastModifiedBy>bill bowen</cp:lastModifiedBy>
  <cp:revision>4</cp:revision>
  <dcterms:created xsi:type="dcterms:W3CDTF">2018-07-08T13:08:00Z</dcterms:created>
  <dcterms:modified xsi:type="dcterms:W3CDTF">2018-07-08T14:17:00Z</dcterms:modified>
</cp:coreProperties>
</file>